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E4" w:rsidRDefault="00E54FE4" w:rsidP="00E54FE4">
      <w:pPr>
        <w:pStyle w:val="1"/>
        <w:spacing w:before="74" w:line="240" w:lineRule="auto"/>
        <w:ind w:left="564"/>
        <w:jc w:val="both"/>
        <w:rPr>
          <w:spacing w:val="-2"/>
          <w:sz w:val="24"/>
          <w:szCs w:val="24"/>
        </w:rPr>
      </w:pPr>
    </w:p>
    <w:p w:rsidR="00E54FE4" w:rsidRDefault="00E54FE4" w:rsidP="00E54F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E54FE4" w:rsidRDefault="00E54FE4" w:rsidP="00E54F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«Средняя общеобразовательная школа № 198»</w:t>
      </w:r>
    </w:p>
    <w:p w:rsidR="00E54FE4" w:rsidRDefault="00E54FE4" w:rsidP="00E54FE4">
      <w:pPr>
        <w:jc w:val="center"/>
        <w:rPr>
          <w:b/>
          <w:sz w:val="32"/>
          <w:szCs w:val="32"/>
        </w:rPr>
      </w:pPr>
    </w:p>
    <w:tbl>
      <w:tblPr>
        <w:tblW w:w="1645" w:type="pct"/>
        <w:tblInd w:w="6771" w:type="dxa"/>
        <w:tblLayout w:type="fixed"/>
        <w:tblLook w:val="01E0" w:firstRow="1" w:lastRow="1" w:firstColumn="1" w:lastColumn="1" w:noHBand="0" w:noVBand="0"/>
      </w:tblPr>
      <w:tblGrid>
        <w:gridCol w:w="3617"/>
      </w:tblGrid>
      <w:tr w:rsidR="00E54FE4" w:rsidRPr="00EC2009" w:rsidTr="007C0330">
        <w:trPr>
          <w:trHeight w:val="2304"/>
        </w:trPr>
        <w:tc>
          <w:tcPr>
            <w:tcW w:w="5000" w:type="pct"/>
          </w:tcPr>
          <w:p w:rsidR="00E54FE4" w:rsidRPr="0076136C" w:rsidRDefault="00E54FE4" w:rsidP="007C0330">
            <w:pPr>
              <w:jc w:val="right"/>
              <w:rPr>
                <w:b/>
                <w:sz w:val="24"/>
                <w:szCs w:val="24"/>
              </w:rPr>
            </w:pPr>
            <w:r w:rsidRPr="0076136C">
              <w:rPr>
                <w:b/>
                <w:sz w:val="24"/>
                <w:szCs w:val="24"/>
              </w:rPr>
              <w:t>«Утверждено»</w:t>
            </w:r>
          </w:p>
          <w:p w:rsidR="00E54FE4" w:rsidRPr="0076136C" w:rsidRDefault="00E54FE4" w:rsidP="007C03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465</w:t>
            </w:r>
            <w:r w:rsidRPr="0076136C">
              <w:rPr>
                <w:sz w:val="24"/>
                <w:szCs w:val="24"/>
              </w:rPr>
              <w:t>-од</w:t>
            </w:r>
          </w:p>
          <w:p w:rsidR="00E54FE4" w:rsidRPr="0076136C" w:rsidRDefault="00E54FE4" w:rsidP="007C033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«28</w:t>
            </w:r>
            <w:r w:rsidRPr="0076136C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2025</w:t>
            </w:r>
            <w:r w:rsidRPr="0076136C">
              <w:rPr>
                <w:sz w:val="24"/>
                <w:szCs w:val="24"/>
              </w:rPr>
              <w:t xml:space="preserve"> г.</w:t>
            </w:r>
          </w:p>
          <w:p w:rsidR="00E54FE4" w:rsidRPr="00EC2009" w:rsidRDefault="00E54FE4" w:rsidP="007C0330">
            <w:pPr>
              <w:tabs>
                <w:tab w:val="left" w:pos="9288"/>
              </w:tabs>
              <w:jc w:val="center"/>
            </w:pPr>
          </w:p>
        </w:tc>
      </w:tr>
    </w:tbl>
    <w:p w:rsidR="00E54FE4" w:rsidRDefault="00E54FE4" w:rsidP="00E54FE4">
      <w:pPr>
        <w:shd w:val="clear" w:color="auto" w:fill="FFFFFF"/>
        <w:ind w:right="14"/>
        <w:jc w:val="center"/>
        <w:rPr>
          <w:b/>
          <w:spacing w:val="-7"/>
          <w:sz w:val="24"/>
          <w:szCs w:val="24"/>
        </w:rPr>
      </w:pPr>
    </w:p>
    <w:p w:rsidR="00E54FE4" w:rsidRDefault="00E54FE4" w:rsidP="00E54FE4">
      <w:pPr>
        <w:shd w:val="clear" w:color="auto" w:fill="FFFFFF"/>
        <w:ind w:right="14"/>
        <w:jc w:val="center"/>
        <w:rPr>
          <w:b/>
          <w:spacing w:val="-7"/>
          <w:sz w:val="24"/>
          <w:szCs w:val="24"/>
        </w:rPr>
      </w:pPr>
    </w:p>
    <w:p w:rsidR="00E54FE4" w:rsidRDefault="00E54FE4" w:rsidP="00E54FE4">
      <w:pPr>
        <w:shd w:val="clear" w:color="auto" w:fill="FFFFFF"/>
        <w:ind w:right="14"/>
        <w:jc w:val="center"/>
        <w:rPr>
          <w:b/>
          <w:spacing w:val="-7"/>
          <w:sz w:val="24"/>
          <w:szCs w:val="24"/>
        </w:rPr>
      </w:pPr>
    </w:p>
    <w:p w:rsidR="00E54FE4" w:rsidRDefault="00E54FE4" w:rsidP="00E54FE4">
      <w:pPr>
        <w:jc w:val="center"/>
        <w:outlineLvl w:val="0"/>
        <w:rPr>
          <w:b/>
          <w:bCs/>
          <w:sz w:val="44"/>
          <w:szCs w:val="44"/>
        </w:rPr>
      </w:pPr>
    </w:p>
    <w:p w:rsidR="00E54FE4" w:rsidRDefault="00E54FE4" w:rsidP="00E54FE4">
      <w:pPr>
        <w:jc w:val="center"/>
        <w:outlineLvl w:val="0"/>
        <w:rPr>
          <w:b/>
          <w:bCs/>
          <w:sz w:val="44"/>
          <w:szCs w:val="44"/>
        </w:rPr>
      </w:pPr>
    </w:p>
    <w:p w:rsidR="00E54FE4" w:rsidRDefault="00E54FE4" w:rsidP="00E54FE4">
      <w:pPr>
        <w:jc w:val="center"/>
        <w:outlineLvl w:val="0"/>
        <w:rPr>
          <w:b/>
          <w:bCs/>
          <w:sz w:val="52"/>
          <w:szCs w:val="52"/>
        </w:rPr>
      </w:pPr>
      <w:r w:rsidRPr="003D2FDE">
        <w:rPr>
          <w:b/>
          <w:bCs/>
          <w:sz w:val="52"/>
          <w:szCs w:val="52"/>
        </w:rPr>
        <w:t>Рабочая программа</w:t>
      </w:r>
    </w:p>
    <w:p w:rsidR="00E54FE4" w:rsidRPr="003D2FDE" w:rsidRDefault="00E54FE4" w:rsidP="00E54FE4">
      <w:pPr>
        <w:jc w:val="center"/>
        <w:outlineLvl w:val="0"/>
        <w:rPr>
          <w:b/>
          <w:bCs/>
          <w:sz w:val="52"/>
          <w:szCs w:val="52"/>
        </w:rPr>
      </w:pPr>
    </w:p>
    <w:p w:rsidR="00E54FE4" w:rsidRPr="00E54FE4" w:rsidRDefault="00E54FE4" w:rsidP="00E54FE4">
      <w:pPr>
        <w:tabs>
          <w:tab w:val="center" w:pos="4999"/>
          <w:tab w:val="left" w:pos="7044"/>
        </w:tabs>
        <w:outlineLvl w:val="0"/>
        <w:rPr>
          <w:b/>
          <w:bCs/>
          <w:i/>
          <w:sz w:val="56"/>
          <w:szCs w:val="52"/>
        </w:rPr>
      </w:pPr>
      <w:r>
        <w:rPr>
          <w:b/>
          <w:bCs/>
          <w:i/>
          <w:sz w:val="52"/>
          <w:szCs w:val="52"/>
        </w:rPr>
        <w:tab/>
      </w:r>
      <w:r w:rsidRPr="00E54FE4">
        <w:rPr>
          <w:sz w:val="44"/>
          <w:szCs w:val="24"/>
        </w:rPr>
        <w:t>«</w:t>
      </w:r>
      <w:r w:rsidRPr="00E54FE4">
        <w:rPr>
          <w:color w:val="181818"/>
          <w:sz w:val="44"/>
          <w:szCs w:val="24"/>
        </w:rPr>
        <w:t>Юные</w:t>
      </w:r>
      <w:r w:rsidRPr="00E54FE4">
        <w:rPr>
          <w:color w:val="181818"/>
          <w:spacing w:val="-1"/>
          <w:sz w:val="44"/>
          <w:szCs w:val="24"/>
        </w:rPr>
        <w:t xml:space="preserve"> </w:t>
      </w:r>
      <w:r>
        <w:rPr>
          <w:color w:val="181818"/>
          <w:sz w:val="44"/>
          <w:szCs w:val="24"/>
        </w:rPr>
        <w:t xml:space="preserve">инспекторы дорожного </w:t>
      </w:r>
      <w:r w:rsidRPr="00E54FE4">
        <w:rPr>
          <w:color w:val="181818"/>
          <w:spacing w:val="-1"/>
          <w:sz w:val="44"/>
          <w:szCs w:val="24"/>
        </w:rPr>
        <w:t xml:space="preserve"> </w:t>
      </w:r>
      <w:r w:rsidRPr="00E54FE4">
        <w:rPr>
          <w:color w:val="181818"/>
          <w:sz w:val="44"/>
          <w:szCs w:val="24"/>
        </w:rPr>
        <w:t>движения</w:t>
      </w:r>
      <w:r w:rsidRPr="00E54FE4">
        <w:rPr>
          <w:sz w:val="44"/>
          <w:szCs w:val="24"/>
        </w:rPr>
        <w:t>»</w:t>
      </w:r>
    </w:p>
    <w:p w:rsidR="00E54FE4" w:rsidRPr="00703374" w:rsidRDefault="00E54FE4" w:rsidP="00E54FE4">
      <w:pPr>
        <w:jc w:val="center"/>
        <w:rPr>
          <w:b/>
          <w:bCs/>
          <w:i/>
          <w:sz w:val="36"/>
          <w:szCs w:val="52"/>
        </w:rPr>
      </w:pPr>
      <w:r w:rsidRPr="00703374">
        <w:rPr>
          <w:b/>
          <w:bCs/>
          <w:i/>
          <w:sz w:val="36"/>
          <w:szCs w:val="52"/>
        </w:rPr>
        <w:t xml:space="preserve"> </w:t>
      </w:r>
    </w:p>
    <w:p w:rsidR="00E54FE4" w:rsidRPr="000346F6" w:rsidRDefault="00E54FE4" w:rsidP="00E54FE4">
      <w:pPr>
        <w:jc w:val="center"/>
        <w:rPr>
          <w:bCs/>
          <w:sz w:val="36"/>
          <w:szCs w:val="52"/>
        </w:rPr>
      </w:pPr>
    </w:p>
    <w:p w:rsidR="00E54FE4" w:rsidRDefault="00E54FE4" w:rsidP="00E54FE4">
      <w:pPr>
        <w:pStyle w:val="a3"/>
        <w:jc w:val="right"/>
        <w:rPr>
          <w:b/>
          <w:sz w:val="24"/>
          <w:szCs w:val="24"/>
        </w:rPr>
      </w:pPr>
    </w:p>
    <w:p w:rsidR="00E54FE4" w:rsidRDefault="00E54FE4" w:rsidP="00E54FE4">
      <w:pPr>
        <w:jc w:val="right"/>
        <w:rPr>
          <w:sz w:val="32"/>
          <w:szCs w:val="32"/>
        </w:rPr>
      </w:pPr>
    </w:p>
    <w:p w:rsidR="00E54FE4" w:rsidRDefault="00E54FE4" w:rsidP="00E54FE4">
      <w:pPr>
        <w:jc w:val="right"/>
        <w:rPr>
          <w:sz w:val="32"/>
          <w:szCs w:val="32"/>
        </w:rPr>
      </w:pPr>
    </w:p>
    <w:p w:rsidR="00E54FE4" w:rsidRDefault="00E54FE4" w:rsidP="00E54FE4">
      <w:pPr>
        <w:jc w:val="right"/>
        <w:rPr>
          <w:sz w:val="32"/>
          <w:szCs w:val="32"/>
        </w:rPr>
      </w:pPr>
    </w:p>
    <w:p w:rsidR="00E54FE4" w:rsidRDefault="00E54FE4" w:rsidP="00E54FE4">
      <w:pPr>
        <w:jc w:val="right"/>
        <w:rPr>
          <w:sz w:val="36"/>
          <w:szCs w:val="36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rPr>
          <w:b/>
          <w:sz w:val="28"/>
          <w:szCs w:val="28"/>
        </w:rPr>
      </w:pPr>
    </w:p>
    <w:p w:rsidR="00E54FE4" w:rsidRDefault="00E54FE4" w:rsidP="00E54FE4">
      <w:pPr>
        <w:jc w:val="center"/>
        <w:rPr>
          <w:b/>
          <w:sz w:val="28"/>
          <w:szCs w:val="28"/>
        </w:rPr>
      </w:pPr>
    </w:p>
    <w:p w:rsidR="00E54FE4" w:rsidRPr="00C93030" w:rsidRDefault="00E54FE4" w:rsidP="00E54FE4">
      <w:pPr>
        <w:jc w:val="center"/>
        <w:rPr>
          <w:b/>
          <w:sz w:val="28"/>
          <w:szCs w:val="28"/>
        </w:rPr>
      </w:pPr>
      <w:r w:rsidRPr="00C93030">
        <w:rPr>
          <w:sz w:val="28"/>
          <w:szCs w:val="28"/>
        </w:rPr>
        <w:t>Северск -202</w:t>
      </w:r>
      <w:r>
        <w:rPr>
          <w:sz w:val="28"/>
          <w:szCs w:val="28"/>
        </w:rPr>
        <w:t>5</w:t>
      </w:r>
    </w:p>
    <w:p w:rsidR="00E54FE4" w:rsidRDefault="00E54FE4" w:rsidP="00E54FE4">
      <w:pPr>
        <w:jc w:val="center"/>
        <w:rPr>
          <w:b/>
          <w:sz w:val="28"/>
          <w:szCs w:val="28"/>
        </w:rPr>
      </w:pPr>
    </w:p>
    <w:p w:rsidR="00E54FE4" w:rsidRDefault="00E54FE4" w:rsidP="00E54FE4">
      <w:pPr>
        <w:jc w:val="center"/>
        <w:rPr>
          <w:b/>
          <w:sz w:val="28"/>
          <w:szCs w:val="28"/>
        </w:rPr>
      </w:pPr>
    </w:p>
    <w:p w:rsidR="00E54FE4" w:rsidRDefault="00E54FE4" w:rsidP="00E54FE4">
      <w:pPr>
        <w:pStyle w:val="1"/>
        <w:spacing w:before="74" w:line="240" w:lineRule="auto"/>
        <w:ind w:left="564"/>
        <w:jc w:val="both"/>
        <w:rPr>
          <w:spacing w:val="-2"/>
          <w:sz w:val="24"/>
          <w:szCs w:val="24"/>
        </w:rPr>
      </w:pPr>
    </w:p>
    <w:p w:rsidR="00E54FE4" w:rsidRDefault="00E54FE4" w:rsidP="00E54FE4">
      <w:pPr>
        <w:pStyle w:val="1"/>
        <w:spacing w:before="74" w:line="240" w:lineRule="auto"/>
        <w:ind w:left="0"/>
        <w:jc w:val="both"/>
        <w:rPr>
          <w:spacing w:val="-2"/>
          <w:sz w:val="24"/>
          <w:szCs w:val="24"/>
        </w:rPr>
      </w:pPr>
    </w:p>
    <w:p w:rsidR="00E54FE4" w:rsidRDefault="00E54FE4" w:rsidP="00E54FE4">
      <w:pPr>
        <w:pStyle w:val="1"/>
        <w:spacing w:before="74" w:line="240" w:lineRule="auto"/>
        <w:ind w:left="564"/>
        <w:jc w:val="both"/>
        <w:rPr>
          <w:spacing w:val="-2"/>
          <w:sz w:val="24"/>
          <w:szCs w:val="24"/>
        </w:rPr>
      </w:pPr>
    </w:p>
    <w:p w:rsidR="007773C8" w:rsidRPr="00E54FE4" w:rsidRDefault="007773C8" w:rsidP="00E54FE4">
      <w:pPr>
        <w:pStyle w:val="1"/>
        <w:spacing w:before="74" w:line="240" w:lineRule="auto"/>
        <w:ind w:left="564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lastRenderedPageBreak/>
        <w:t>ПОЯСНИТЕЛЬНАЯ</w:t>
      </w:r>
      <w:r w:rsidRPr="00E54FE4">
        <w:rPr>
          <w:spacing w:val="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ЗАПИСКА</w:t>
      </w:r>
    </w:p>
    <w:p w:rsidR="007773C8" w:rsidRPr="00E54FE4" w:rsidRDefault="007773C8" w:rsidP="00E54FE4">
      <w:pPr>
        <w:pStyle w:val="a3"/>
        <w:spacing w:before="48"/>
        <w:ind w:left="0"/>
        <w:jc w:val="both"/>
        <w:rPr>
          <w:b/>
          <w:sz w:val="24"/>
          <w:szCs w:val="24"/>
        </w:rPr>
      </w:pP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Программа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курса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«</w:t>
      </w:r>
      <w:r w:rsidRPr="00E54FE4">
        <w:rPr>
          <w:color w:val="181818"/>
          <w:sz w:val="24"/>
          <w:szCs w:val="24"/>
        </w:rPr>
        <w:t>Юные</w:t>
      </w:r>
      <w:r w:rsidRPr="00E54FE4">
        <w:rPr>
          <w:color w:val="181818"/>
          <w:spacing w:val="-1"/>
          <w:sz w:val="24"/>
          <w:szCs w:val="24"/>
        </w:rPr>
        <w:t xml:space="preserve"> </w:t>
      </w:r>
      <w:r w:rsidR="00E54FE4">
        <w:rPr>
          <w:color w:val="181818"/>
          <w:sz w:val="24"/>
          <w:szCs w:val="24"/>
        </w:rPr>
        <w:t>инспекторы</w:t>
      </w:r>
      <w:bookmarkStart w:id="0" w:name="_GoBack"/>
      <w:bookmarkEnd w:id="0"/>
      <w:r w:rsidRPr="00E54FE4">
        <w:rPr>
          <w:color w:val="181818"/>
          <w:spacing w:val="-1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движения</w:t>
      </w:r>
      <w:r w:rsidRPr="00E54FE4">
        <w:rPr>
          <w:sz w:val="24"/>
          <w:szCs w:val="24"/>
        </w:rPr>
        <w:t>»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предназначена</w:t>
      </w:r>
      <w:r w:rsidRPr="00E54FE4">
        <w:rPr>
          <w:color w:val="181818"/>
          <w:spacing w:val="2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для</w:t>
      </w:r>
      <w:r w:rsidRPr="00E54FE4">
        <w:rPr>
          <w:color w:val="181818"/>
          <w:spacing w:val="-1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учащихся</w:t>
      </w:r>
      <w:r w:rsidRPr="00E54FE4">
        <w:rPr>
          <w:color w:val="181818"/>
          <w:spacing w:val="2"/>
          <w:sz w:val="24"/>
          <w:szCs w:val="24"/>
        </w:rPr>
        <w:t xml:space="preserve"> </w:t>
      </w:r>
      <w:r w:rsidRPr="00E54FE4">
        <w:rPr>
          <w:color w:val="181818"/>
          <w:spacing w:val="-5"/>
          <w:sz w:val="24"/>
          <w:szCs w:val="24"/>
        </w:rPr>
        <w:t>2-</w:t>
      </w:r>
    </w:p>
    <w:p w:rsidR="007773C8" w:rsidRPr="00E54FE4" w:rsidRDefault="007773C8" w:rsidP="00E54FE4">
      <w:pPr>
        <w:pStyle w:val="a3"/>
        <w:ind w:right="564"/>
        <w:jc w:val="both"/>
        <w:rPr>
          <w:sz w:val="24"/>
          <w:szCs w:val="24"/>
        </w:rPr>
      </w:pPr>
      <w:r w:rsidRPr="00E54FE4">
        <w:rPr>
          <w:color w:val="181818"/>
          <w:sz w:val="24"/>
          <w:szCs w:val="24"/>
        </w:rPr>
        <w:t xml:space="preserve">6 класса и </w:t>
      </w:r>
      <w:proofErr w:type="gramStart"/>
      <w:r w:rsidRPr="00E54FE4">
        <w:rPr>
          <w:color w:val="181818"/>
          <w:sz w:val="24"/>
          <w:szCs w:val="24"/>
        </w:rPr>
        <w:t>составлена</w:t>
      </w:r>
      <w:proofErr w:type="gramEnd"/>
      <w:r w:rsidRPr="00E54FE4">
        <w:rPr>
          <w:color w:val="181818"/>
          <w:sz w:val="24"/>
          <w:szCs w:val="24"/>
        </w:rPr>
        <w:t xml:space="preserve"> </w:t>
      </w:r>
      <w:r w:rsidRPr="00E54FE4">
        <w:rPr>
          <w:sz w:val="24"/>
          <w:szCs w:val="24"/>
        </w:rPr>
        <w:t>в соответствии с требованиями Федерального государственного образовательного стандарта нового поколения, федеральным календарным учебным графиком. Программа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</w:p>
    <w:p w:rsidR="007773C8" w:rsidRPr="00E54FE4" w:rsidRDefault="007773C8" w:rsidP="00E54FE4">
      <w:pPr>
        <w:pStyle w:val="a3"/>
        <w:ind w:right="569" w:firstLine="283"/>
        <w:jc w:val="both"/>
        <w:rPr>
          <w:sz w:val="24"/>
          <w:szCs w:val="24"/>
        </w:rPr>
      </w:pPr>
      <w:r w:rsidRPr="00E54FE4">
        <w:rPr>
          <w:color w:val="181818"/>
          <w:sz w:val="24"/>
          <w:szCs w:val="24"/>
        </w:rPr>
        <w:t>Основная идея курса — формирование представлений о правилах дорожного движения и навыков безопасного поведения на улицах и дорогах.</w:t>
      </w:r>
    </w:p>
    <w:p w:rsidR="007773C8" w:rsidRPr="00E54FE4" w:rsidRDefault="007773C8" w:rsidP="00E54FE4">
      <w:pPr>
        <w:pStyle w:val="a3"/>
        <w:spacing w:before="1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Цель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программы:</w:t>
      </w:r>
    </w:p>
    <w:p w:rsidR="007773C8" w:rsidRPr="00E54FE4" w:rsidRDefault="007773C8" w:rsidP="00E54FE4">
      <w:pPr>
        <w:pStyle w:val="a3"/>
        <w:ind w:right="563" w:firstLine="283"/>
        <w:jc w:val="both"/>
        <w:rPr>
          <w:sz w:val="24"/>
          <w:szCs w:val="24"/>
        </w:rPr>
      </w:pPr>
      <w:r w:rsidRPr="00E54FE4">
        <w:rPr>
          <w:b/>
          <w:color w:val="181818"/>
          <w:sz w:val="24"/>
          <w:szCs w:val="24"/>
        </w:rPr>
        <w:t>Целью</w:t>
      </w:r>
      <w:r w:rsidRPr="00E54FE4">
        <w:rPr>
          <w:b/>
          <w:color w:val="181818"/>
          <w:spacing w:val="-3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курса</w:t>
      </w:r>
      <w:r w:rsidRPr="00E54FE4">
        <w:rPr>
          <w:color w:val="181818"/>
          <w:spacing w:val="-5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является</w:t>
      </w:r>
      <w:r w:rsidRPr="00E54FE4">
        <w:rPr>
          <w:color w:val="181818"/>
          <w:spacing w:val="-5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формирование</w:t>
      </w:r>
      <w:r w:rsidRPr="00E54FE4">
        <w:rPr>
          <w:color w:val="181818"/>
          <w:spacing w:val="-2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обязательного</w:t>
      </w:r>
      <w:r w:rsidRPr="00E54FE4">
        <w:rPr>
          <w:color w:val="181818"/>
          <w:spacing w:val="-3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минимума знаний</w:t>
      </w:r>
      <w:r w:rsidRPr="00E54FE4">
        <w:rPr>
          <w:color w:val="181818"/>
          <w:spacing w:val="-4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и</w:t>
      </w:r>
      <w:r w:rsidRPr="00E54FE4">
        <w:rPr>
          <w:color w:val="181818"/>
          <w:spacing w:val="-5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</w:t>
      </w:r>
      <w:r w:rsidRPr="00E54FE4">
        <w:rPr>
          <w:color w:val="181818"/>
          <w:spacing w:val="40"/>
          <w:sz w:val="24"/>
          <w:szCs w:val="24"/>
        </w:rPr>
        <w:t xml:space="preserve"> </w:t>
      </w:r>
      <w:r w:rsidRPr="00E54FE4">
        <w:rPr>
          <w:color w:val="181818"/>
          <w:sz w:val="24"/>
          <w:szCs w:val="24"/>
        </w:rPr>
        <w:t>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7773C8" w:rsidRPr="00E54FE4" w:rsidRDefault="007773C8" w:rsidP="00E54FE4">
      <w:pPr>
        <w:pStyle w:val="a3"/>
        <w:spacing w:before="1"/>
        <w:ind w:right="565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 xml:space="preserve">Программа направлена на реализацию умения, относящегося к культуре безопасности жизнедеятельности в рамках внеурочной образовательной </w:t>
      </w:r>
      <w:r w:rsidRPr="00E54FE4">
        <w:rPr>
          <w:spacing w:val="-2"/>
          <w:sz w:val="24"/>
          <w:szCs w:val="24"/>
        </w:rPr>
        <w:t>деятельности.</w:t>
      </w:r>
    </w:p>
    <w:p w:rsidR="007773C8" w:rsidRPr="00E54FE4" w:rsidRDefault="007773C8" w:rsidP="00E54FE4">
      <w:pPr>
        <w:pStyle w:val="a3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1"/>
        <w:spacing w:line="240" w:lineRule="auto"/>
        <w:ind w:left="60" w:right="7651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Задачи:</w:t>
      </w:r>
    </w:p>
    <w:p w:rsidR="007773C8" w:rsidRPr="00E54FE4" w:rsidRDefault="007773C8" w:rsidP="00E54FE4">
      <w:pPr>
        <w:pStyle w:val="a3"/>
        <w:spacing w:before="1" w:line="298" w:lineRule="exact"/>
        <w:ind w:left="0" w:right="7651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  <w:u w:val="single"/>
        </w:rPr>
        <w:t>Обучающие:</w:t>
      </w:r>
    </w:p>
    <w:p w:rsidR="007773C8" w:rsidRPr="00E54FE4" w:rsidRDefault="007773C8" w:rsidP="00E54FE4">
      <w:pPr>
        <w:pStyle w:val="a7"/>
        <w:numPr>
          <w:ilvl w:val="0"/>
          <w:numId w:val="2"/>
        </w:numPr>
        <w:tabs>
          <w:tab w:val="left" w:pos="1571"/>
        </w:tabs>
        <w:ind w:right="32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дать ребёнку системные знаний о значении важнейших дорожных знаков, указателей,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линий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разметки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проезжей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части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правилах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проезжей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части;</w:t>
      </w:r>
    </w:p>
    <w:p w:rsidR="007773C8" w:rsidRPr="00E54FE4" w:rsidRDefault="007773C8" w:rsidP="00E54FE4">
      <w:pPr>
        <w:pStyle w:val="a7"/>
        <w:numPr>
          <w:ilvl w:val="0"/>
          <w:numId w:val="2"/>
        </w:numPr>
        <w:tabs>
          <w:tab w:val="left" w:pos="1571"/>
        </w:tabs>
        <w:ind w:right="566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 xml:space="preserve">научить умению пользоваться общественным </w:t>
      </w:r>
      <w:proofErr w:type="spellStart"/>
      <w:r w:rsidRPr="00E54FE4">
        <w:rPr>
          <w:sz w:val="24"/>
          <w:szCs w:val="24"/>
        </w:rPr>
        <w:t>транспортом</w:t>
      </w:r>
      <w:proofErr w:type="gramStart"/>
      <w:r w:rsidRPr="00E54FE4">
        <w:rPr>
          <w:sz w:val="24"/>
          <w:szCs w:val="24"/>
        </w:rPr>
        <w:t>,п</w:t>
      </w:r>
      <w:proofErr w:type="gramEnd"/>
      <w:r w:rsidRPr="00E54FE4">
        <w:rPr>
          <w:sz w:val="24"/>
          <w:szCs w:val="24"/>
        </w:rPr>
        <w:t>ониманию</w:t>
      </w:r>
      <w:proofErr w:type="spellEnd"/>
      <w:r w:rsidRPr="00E54FE4">
        <w:rPr>
          <w:sz w:val="24"/>
          <w:szCs w:val="24"/>
        </w:rPr>
        <w:t xml:space="preserve"> сигналов светофора и жестов </w:t>
      </w:r>
      <w:proofErr w:type="spellStart"/>
      <w:r w:rsidRPr="00E54FE4">
        <w:rPr>
          <w:sz w:val="24"/>
          <w:szCs w:val="24"/>
        </w:rPr>
        <w:t>регулировщикаприменять</w:t>
      </w:r>
      <w:proofErr w:type="spellEnd"/>
      <w:r w:rsidRPr="00E54FE4">
        <w:rPr>
          <w:sz w:val="24"/>
          <w:szCs w:val="24"/>
        </w:rPr>
        <w:t xml:space="preserve"> на практике полученные </w:t>
      </w:r>
      <w:r w:rsidRPr="00E54FE4">
        <w:rPr>
          <w:spacing w:val="-2"/>
          <w:sz w:val="24"/>
          <w:szCs w:val="24"/>
        </w:rPr>
        <w:t>знания;</w:t>
      </w:r>
    </w:p>
    <w:p w:rsidR="007773C8" w:rsidRPr="00E54FE4" w:rsidRDefault="007773C8" w:rsidP="00E54FE4">
      <w:pPr>
        <w:pStyle w:val="a3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  <w:u w:val="single"/>
        </w:rPr>
        <w:t>Развивающие:</w:t>
      </w:r>
    </w:p>
    <w:p w:rsidR="007773C8" w:rsidRPr="00E54FE4" w:rsidRDefault="007773C8" w:rsidP="00E54FE4">
      <w:pPr>
        <w:pStyle w:val="a7"/>
        <w:numPr>
          <w:ilvl w:val="0"/>
          <w:numId w:val="4"/>
        </w:numPr>
        <w:tabs>
          <w:tab w:val="left" w:pos="1571"/>
        </w:tabs>
        <w:spacing w:line="298" w:lineRule="exact"/>
        <w:ind w:left="1571" w:hanging="436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формировать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развивать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у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детей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навыки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безопасного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улице;</w:t>
      </w:r>
    </w:p>
    <w:p w:rsidR="007773C8" w:rsidRPr="00E54FE4" w:rsidRDefault="007773C8" w:rsidP="00E54FE4">
      <w:pPr>
        <w:pStyle w:val="a7"/>
        <w:numPr>
          <w:ilvl w:val="0"/>
          <w:numId w:val="4"/>
        </w:numPr>
        <w:tabs>
          <w:tab w:val="left" w:pos="1571"/>
        </w:tabs>
        <w:spacing w:line="298" w:lineRule="exact"/>
        <w:ind w:left="1571" w:hanging="436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повышать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общий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интеллектуальный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уровень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подростков;</w:t>
      </w:r>
    </w:p>
    <w:p w:rsidR="007773C8" w:rsidRPr="00E54FE4" w:rsidRDefault="007773C8" w:rsidP="00E54FE4">
      <w:pPr>
        <w:pStyle w:val="a7"/>
        <w:numPr>
          <w:ilvl w:val="0"/>
          <w:numId w:val="4"/>
        </w:numPr>
        <w:tabs>
          <w:tab w:val="left" w:pos="1571"/>
        </w:tabs>
        <w:spacing w:before="1"/>
        <w:ind w:left="852" w:right="567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развивать коммуникативные способности каждого ребёнка с учётом его индивидуальности,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научить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общению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коллективе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коллективом,</w:t>
      </w:r>
      <w:r w:rsidRPr="00E54FE4">
        <w:rPr>
          <w:spacing w:val="80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реализовать потребности ребят в содержательном и развивающем досуге.</w:t>
      </w:r>
    </w:p>
    <w:p w:rsidR="007773C8" w:rsidRPr="00E54FE4" w:rsidRDefault="007773C8" w:rsidP="00E54FE4">
      <w:pPr>
        <w:pStyle w:val="a3"/>
        <w:spacing w:before="2" w:line="298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  <w:u w:val="single"/>
        </w:rPr>
        <w:t>Воспитательные:</w:t>
      </w:r>
    </w:p>
    <w:p w:rsidR="007773C8" w:rsidRPr="00E54FE4" w:rsidRDefault="007773C8" w:rsidP="00E54FE4">
      <w:pPr>
        <w:pStyle w:val="a7"/>
        <w:numPr>
          <w:ilvl w:val="0"/>
          <w:numId w:val="6"/>
        </w:numPr>
        <w:tabs>
          <w:tab w:val="left" w:pos="1571"/>
        </w:tabs>
        <w:ind w:right="566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осуществлять индивидуальный подход к учащимся, подобрать такие виды деятельности для каждого, в которых в которых будут созданы ситуации успешности для каждого.</w:t>
      </w:r>
    </w:p>
    <w:p w:rsidR="007773C8" w:rsidRPr="00E54FE4" w:rsidRDefault="007773C8" w:rsidP="00E54FE4">
      <w:pPr>
        <w:pStyle w:val="a7"/>
        <w:numPr>
          <w:ilvl w:val="0"/>
          <w:numId w:val="6"/>
        </w:numPr>
        <w:tabs>
          <w:tab w:val="left" w:pos="1571"/>
        </w:tabs>
        <w:ind w:right="336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воспитывать бережное отношение к своей жизни и своему здоровью, а также к жизни и здоровью всех участников дорожного движения</w:t>
      </w:r>
    </w:p>
    <w:p w:rsidR="007773C8" w:rsidRPr="00E54FE4" w:rsidRDefault="007773C8" w:rsidP="00E54FE4">
      <w:pPr>
        <w:pStyle w:val="a7"/>
        <w:numPr>
          <w:ilvl w:val="0"/>
          <w:numId w:val="6"/>
        </w:numPr>
        <w:tabs>
          <w:tab w:val="left" w:pos="1636"/>
        </w:tabs>
        <w:ind w:right="326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 xml:space="preserve">воспитывать чувство ответственности, дисциплины; осознания опасности неконтролируемого поведения на проезжей части, нарушения правил дорожного </w:t>
      </w:r>
      <w:r w:rsidRPr="00E54FE4">
        <w:rPr>
          <w:spacing w:val="-2"/>
          <w:sz w:val="24"/>
          <w:szCs w:val="24"/>
        </w:rPr>
        <w:t>движения</w:t>
      </w:r>
    </w:p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pgSz w:w="11910" w:h="16840"/>
          <w:pgMar w:top="1040" w:right="283" w:bottom="280" w:left="850" w:header="720" w:footer="720" w:gutter="0"/>
          <w:cols w:space="720"/>
        </w:sectPr>
      </w:pPr>
    </w:p>
    <w:p w:rsidR="007773C8" w:rsidRPr="00E54FE4" w:rsidRDefault="007773C8" w:rsidP="00E54FE4">
      <w:pPr>
        <w:spacing w:before="76"/>
        <w:ind w:left="852" w:right="565" w:firstLine="283"/>
        <w:jc w:val="both"/>
        <w:rPr>
          <w:sz w:val="24"/>
          <w:szCs w:val="24"/>
        </w:rPr>
      </w:pPr>
      <w:r w:rsidRPr="00E54FE4">
        <w:rPr>
          <w:b/>
          <w:sz w:val="24"/>
          <w:szCs w:val="24"/>
        </w:rPr>
        <w:lastRenderedPageBreak/>
        <w:t xml:space="preserve">Объем и срок освоения программы: </w:t>
      </w:r>
      <w:r w:rsidRPr="00E54FE4">
        <w:rPr>
          <w:sz w:val="24"/>
          <w:szCs w:val="24"/>
        </w:rPr>
        <w:t>Программа рассчитана на 1 год, является компонентом плана внеурочной деятельности. Общее количество учебных часов – 170 часов.</w:t>
      </w:r>
    </w:p>
    <w:p w:rsidR="007773C8" w:rsidRPr="00E54FE4" w:rsidRDefault="007773C8" w:rsidP="00E54FE4">
      <w:pPr>
        <w:pStyle w:val="a3"/>
        <w:spacing w:before="91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1"/>
        <w:spacing w:line="240" w:lineRule="auto"/>
        <w:ind w:left="2754" w:right="2472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Планируемые</w:t>
      </w:r>
      <w:r w:rsidRPr="00E54FE4">
        <w:rPr>
          <w:spacing w:val="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результаты</w:t>
      </w:r>
    </w:p>
    <w:p w:rsidR="007773C8" w:rsidRPr="00E54FE4" w:rsidRDefault="007773C8" w:rsidP="00E54FE4">
      <w:pPr>
        <w:pStyle w:val="a3"/>
        <w:spacing w:before="239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Личностные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результаты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/>
        <w:ind w:right="850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оценивать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жизненные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ситуации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(поступки,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явления,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события)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точки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зрения, соблюдения правил дорожного движения;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1782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объяснять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своё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отношение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поступкам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позиции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общечеловеческих нравственных ценностей;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835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предложенных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ситуациях,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опираясь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знания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движения, делать выбор, как</w:t>
      </w:r>
      <w:r w:rsidRPr="00E54FE4">
        <w:rPr>
          <w:spacing w:val="40"/>
          <w:sz w:val="24"/>
          <w:szCs w:val="24"/>
        </w:rPr>
        <w:t xml:space="preserve"> </w:t>
      </w:r>
      <w:r w:rsidRPr="00E54FE4">
        <w:rPr>
          <w:sz w:val="24"/>
          <w:szCs w:val="24"/>
        </w:rPr>
        <w:t>поступить;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1289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осознавать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ответственное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отношение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собственному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здоровью,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личной безопасности и безопасности окружающих.</w:t>
      </w:r>
    </w:p>
    <w:p w:rsidR="007773C8" w:rsidRPr="00E54FE4" w:rsidRDefault="007773C8" w:rsidP="00E54FE4">
      <w:pPr>
        <w:pStyle w:val="a3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a3"/>
        <w:ind w:left="1135" w:right="6415"/>
        <w:jc w:val="both"/>
        <w:rPr>
          <w:sz w:val="24"/>
          <w:szCs w:val="24"/>
        </w:rPr>
      </w:pPr>
      <w:proofErr w:type="spellStart"/>
      <w:r w:rsidRPr="00E54FE4">
        <w:rPr>
          <w:sz w:val="24"/>
          <w:szCs w:val="24"/>
        </w:rPr>
        <w:t>Метапредметные</w:t>
      </w:r>
      <w:proofErr w:type="spellEnd"/>
      <w:r w:rsidRPr="00E54FE4">
        <w:rPr>
          <w:spacing w:val="-17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результаты Регулятивные УУД: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определять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цель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деятельности;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учиться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обнаруживать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формулировать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проблемы;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устанавливать</w:t>
      </w:r>
      <w:r w:rsidRPr="00E54FE4">
        <w:rPr>
          <w:spacing w:val="5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причинно-следственные</w:t>
      </w:r>
      <w:r w:rsidRPr="00E54FE4">
        <w:rPr>
          <w:spacing w:val="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связи;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449"/>
          <w:tab w:val="left" w:pos="3224"/>
          <w:tab w:val="left" w:pos="4272"/>
          <w:tab w:val="left" w:pos="5517"/>
          <w:tab w:val="left" w:pos="5884"/>
          <w:tab w:val="left" w:pos="7425"/>
          <w:tab w:val="left" w:pos="8653"/>
          <w:tab w:val="left" w:pos="9020"/>
        </w:tabs>
        <w:spacing w:before="1"/>
        <w:ind w:right="570" w:firstLine="283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вырабатывать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навыки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контроля</w:t>
      </w:r>
      <w:r w:rsidRPr="00E54FE4">
        <w:rPr>
          <w:sz w:val="24"/>
          <w:szCs w:val="24"/>
        </w:rPr>
        <w:tab/>
      </w:r>
      <w:r w:rsidRPr="00E54FE4">
        <w:rPr>
          <w:spacing w:val="-10"/>
          <w:sz w:val="24"/>
          <w:szCs w:val="24"/>
        </w:rPr>
        <w:t>и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самооценки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процесса</w:t>
      </w:r>
      <w:r w:rsidRPr="00E54FE4">
        <w:rPr>
          <w:sz w:val="24"/>
          <w:szCs w:val="24"/>
        </w:rPr>
        <w:tab/>
      </w:r>
      <w:r w:rsidRPr="00E54FE4">
        <w:rPr>
          <w:spacing w:val="-10"/>
          <w:sz w:val="24"/>
          <w:szCs w:val="24"/>
        </w:rPr>
        <w:t>и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результата деятельности;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93"/>
        </w:tabs>
        <w:ind w:right="574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навыки осознанного и произвольного построения сообщения в устной форме, в том числе творческого характера.</w:t>
      </w:r>
    </w:p>
    <w:p w:rsidR="007773C8" w:rsidRPr="00E54FE4" w:rsidRDefault="007773C8" w:rsidP="00E54FE4">
      <w:pPr>
        <w:pStyle w:val="a3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Познавательные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4"/>
          <w:sz w:val="24"/>
          <w:szCs w:val="24"/>
        </w:rPr>
        <w:t>УУД: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/>
        <w:ind w:right="1466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добывать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новые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знания: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находить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ответы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вопросы,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используя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разные источники информации, свой жизненный опыт;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1552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перерабатывать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полученную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информацию: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делать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выводы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результате совместной деятельности;</w:t>
      </w:r>
    </w:p>
    <w:p w:rsidR="007773C8" w:rsidRPr="00E54FE4" w:rsidRDefault="007773C8" w:rsidP="00E54FE4">
      <w:pPr>
        <w:pStyle w:val="a3"/>
        <w:spacing w:line="299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Коммуникативные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4"/>
          <w:sz w:val="24"/>
          <w:szCs w:val="24"/>
        </w:rPr>
        <w:t>УУД: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1544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оформлять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свои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мысли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устной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письменной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форме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учётом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речевой </w:t>
      </w:r>
      <w:r w:rsidRPr="00E54FE4">
        <w:rPr>
          <w:spacing w:val="-2"/>
          <w:sz w:val="24"/>
          <w:szCs w:val="24"/>
        </w:rPr>
        <w:t>ситуации;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высказывать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обосновывать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свою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точку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зрения;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right="1361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слушать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слышать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других,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пытаясь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принимать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иную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точку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зрения,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быть готовым корректировать свою точку зрения;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договариваться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приходить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к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общему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решению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совместной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деятельности;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задавать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вопросы</w:t>
      </w:r>
    </w:p>
    <w:p w:rsidR="007773C8" w:rsidRPr="00E54FE4" w:rsidRDefault="007773C8" w:rsidP="00E54FE4">
      <w:pPr>
        <w:pStyle w:val="a3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1"/>
        <w:spacing w:line="240" w:lineRule="auto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Обучающиеся</w:t>
      </w:r>
      <w:r w:rsidRPr="00E54FE4">
        <w:rPr>
          <w:spacing w:val="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должны:</w:t>
      </w:r>
    </w:p>
    <w:p w:rsidR="007773C8" w:rsidRPr="00E54FE4" w:rsidRDefault="007773C8" w:rsidP="00E54FE4">
      <w:pPr>
        <w:spacing w:before="1" w:line="298" w:lineRule="exact"/>
        <w:ind w:left="1135"/>
        <w:jc w:val="both"/>
        <w:rPr>
          <w:b/>
          <w:sz w:val="24"/>
          <w:szCs w:val="24"/>
        </w:rPr>
      </w:pPr>
      <w:r w:rsidRPr="00E54FE4">
        <w:rPr>
          <w:b/>
          <w:spacing w:val="-2"/>
          <w:sz w:val="24"/>
          <w:szCs w:val="24"/>
        </w:rPr>
        <w:t>знать: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309"/>
        </w:tabs>
        <w:ind w:right="564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серии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знаков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представителей;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способы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оказания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медицинской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помощи;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техническое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устройство</w:t>
      </w:r>
      <w:r w:rsidRPr="00E54FE4">
        <w:rPr>
          <w:spacing w:val="-15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велосипеда.</w:t>
      </w:r>
    </w:p>
    <w:p w:rsidR="007773C8" w:rsidRPr="00E54FE4" w:rsidRDefault="007773C8" w:rsidP="00E54FE4">
      <w:pPr>
        <w:pStyle w:val="a3"/>
        <w:ind w:left="0"/>
        <w:jc w:val="both"/>
        <w:rPr>
          <w:sz w:val="24"/>
          <w:szCs w:val="24"/>
        </w:rPr>
      </w:pPr>
    </w:p>
    <w:p w:rsidR="007773C8" w:rsidRPr="00E54FE4" w:rsidRDefault="007773C8" w:rsidP="00E54FE4">
      <w:pPr>
        <w:pStyle w:val="1"/>
        <w:spacing w:line="240" w:lineRule="auto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уметь:</w:t>
      </w:r>
    </w:p>
    <w:p w:rsidR="007773C8" w:rsidRPr="00E54FE4" w:rsidRDefault="007773C8" w:rsidP="00E54FE4">
      <w:pPr>
        <w:widowControl/>
        <w:autoSpaceDE/>
        <w:autoSpaceDN/>
        <w:jc w:val="both"/>
        <w:rPr>
          <w:b/>
          <w:bCs/>
          <w:sz w:val="24"/>
          <w:szCs w:val="24"/>
        </w:rPr>
        <w:sectPr w:rsidR="007773C8" w:rsidRPr="00E54FE4">
          <w:pgSz w:w="11910" w:h="16840"/>
          <w:pgMar w:top="1040" w:right="283" w:bottom="280" w:left="850" w:header="720" w:footer="720" w:gutter="0"/>
          <w:cols w:space="720"/>
        </w:sectPr>
      </w:pP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76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lastRenderedPageBreak/>
        <w:t>работать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правилами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движения,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выделять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нужную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информацию;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2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читать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информацию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знакам;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оценивать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дорожную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ситуацию;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оказывать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первую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медицинскую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помощь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пострадавшему;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управлять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велосипедом.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иметь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навыки: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324"/>
        </w:tabs>
        <w:spacing w:before="1"/>
        <w:ind w:left="1135" w:right="572" w:firstLine="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дисциплины,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>осторожности,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>безопасного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>как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пешехода,</w:t>
      </w:r>
      <w:r w:rsidRPr="00E54FE4">
        <w:rPr>
          <w:spacing w:val="30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пассажира, </w:t>
      </w:r>
      <w:r w:rsidRPr="00E54FE4">
        <w:rPr>
          <w:spacing w:val="-2"/>
          <w:sz w:val="24"/>
          <w:szCs w:val="24"/>
        </w:rPr>
        <w:t>велосипедиста;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взаимной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поддержки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выручки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совместной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деятельности;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before="1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участия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конкурсах,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соревнованиях.</w:t>
      </w:r>
    </w:p>
    <w:p w:rsidR="007773C8" w:rsidRPr="00E54FE4" w:rsidRDefault="007773C8" w:rsidP="00E54FE4">
      <w:pPr>
        <w:pStyle w:val="a7"/>
        <w:numPr>
          <w:ilvl w:val="0"/>
          <w:numId w:val="8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активной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жизненной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позиции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образцового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участника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движения.</w:t>
      </w:r>
    </w:p>
    <w:p w:rsidR="007773C8" w:rsidRPr="00E54FE4" w:rsidRDefault="007773C8" w:rsidP="00E54FE4">
      <w:pPr>
        <w:pStyle w:val="1"/>
        <w:spacing w:before="298" w:line="240" w:lineRule="auto"/>
        <w:ind w:left="2754" w:right="247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Учебный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pacing w:val="-4"/>
          <w:sz w:val="24"/>
          <w:szCs w:val="24"/>
        </w:rPr>
        <w:t>план</w:t>
      </w:r>
    </w:p>
    <w:p w:rsidR="007773C8" w:rsidRPr="00E54FE4" w:rsidRDefault="007773C8" w:rsidP="00E54FE4">
      <w:pPr>
        <w:pStyle w:val="a3"/>
        <w:spacing w:before="69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265"/>
        <w:gridCol w:w="1134"/>
        <w:gridCol w:w="1244"/>
        <w:gridCol w:w="1415"/>
        <w:gridCol w:w="1858"/>
      </w:tblGrid>
      <w:tr w:rsidR="007773C8" w:rsidRPr="00E54FE4" w:rsidTr="007773C8">
        <w:trPr>
          <w:trHeight w:val="92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spacing w:line="300" w:lineRule="atLeast"/>
              <w:ind w:left="153" w:right="138" w:firstLine="5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 xml:space="preserve">№ </w:t>
            </w:r>
            <w:r w:rsidRPr="00E54FE4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spacing w:before="164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ind w:left="503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E54FE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58" w:right="227" w:hanging="12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Всего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spacing w:before="164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ind w:left="3" w:right="3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spacing w:before="164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ind w:left="1" w:right="2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77" w:right="280" w:firstLine="2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Формы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аттестации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7773C8" w:rsidRPr="00E54FE4" w:rsidTr="007773C8">
        <w:trPr>
          <w:trHeight w:val="119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244"/>
              </w:tabs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Вводное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занятие. </w:t>
            </w:r>
            <w:r w:rsidRPr="00E54FE4">
              <w:rPr>
                <w:sz w:val="24"/>
                <w:szCs w:val="24"/>
                <w:lang w:val="ru-RU"/>
              </w:rPr>
              <w:t>Основные направления работа</w:t>
            </w:r>
            <w:r w:rsidRPr="00E54FE4">
              <w:rPr>
                <w:spacing w:val="47"/>
                <w:sz w:val="24"/>
                <w:szCs w:val="24"/>
                <w:lang w:val="ru-RU"/>
              </w:rPr>
              <w:t xml:space="preserve">  </w:t>
            </w:r>
            <w:r w:rsidRPr="00E54FE4">
              <w:rPr>
                <w:sz w:val="24"/>
                <w:szCs w:val="24"/>
                <w:lang w:val="ru-RU"/>
              </w:rPr>
              <w:t>отряда.</w:t>
            </w:r>
            <w:r w:rsidRPr="00E54FE4">
              <w:rPr>
                <w:spacing w:val="48"/>
                <w:sz w:val="24"/>
                <w:szCs w:val="24"/>
                <w:lang w:val="ru-RU"/>
              </w:rPr>
              <w:t xml:space="preserve">  </w:t>
            </w:r>
            <w:r w:rsidRPr="00E54FE4">
              <w:rPr>
                <w:sz w:val="24"/>
                <w:szCs w:val="24"/>
                <w:lang w:val="ru-RU"/>
              </w:rPr>
              <w:t>Права</w:t>
            </w:r>
            <w:r w:rsidRPr="00E54FE4">
              <w:rPr>
                <w:spacing w:val="46"/>
                <w:sz w:val="24"/>
                <w:szCs w:val="24"/>
                <w:lang w:val="ru-RU"/>
              </w:rPr>
              <w:t xml:space="preserve">  </w:t>
            </w:r>
            <w:r w:rsidRPr="00E54FE4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7773C8" w:rsidRPr="00E54FE4" w:rsidRDefault="007773C8" w:rsidP="00E54FE4">
            <w:pPr>
              <w:pStyle w:val="TableParagraph"/>
              <w:spacing w:line="27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обязанности</w:t>
            </w:r>
            <w:r w:rsidRPr="00E54FE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FE4">
              <w:rPr>
                <w:sz w:val="24"/>
                <w:szCs w:val="24"/>
                <w:lang w:val="ru-RU"/>
              </w:rPr>
              <w:t>юного</w:t>
            </w:r>
            <w:proofErr w:type="gramEnd"/>
            <w:r w:rsidRPr="00E54FE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5"/>
                <w:sz w:val="24"/>
                <w:szCs w:val="24"/>
                <w:lang w:val="ru-RU"/>
              </w:rPr>
              <w:t>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378"/>
              </w:tabs>
              <w:spacing w:line="298" w:lineRule="exact"/>
              <w:ind w:left="107"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История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правил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дорожного</w:t>
            </w:r>
            <w:proofErr w:type="spellEnd"/>
            <w:r w:rsidRPr="00E54FE4">
              <w:rPr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149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945"/>
              </w:tabs>
              <w:spacing w:before="2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Правила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дорожного</w:t>
            </w:r>
          </w:p>
          <w:p w:rsidR="007773C8" w:rsidRPr="00E54FE4" w:rsidRDefault="007773C8" w:rsidP="00E54FE4">
            <w:pPr>
              <w:pStyle w:val="TableParagraph"/>
              <w:tabs>
                <w:tab w:val="left" w:pos="2029"/>
              </w:tabs>
              <w:spacing w:before="1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движения.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Основные </w:t>
            </w:r>
            <w:r w:rsidRPr="00E54FE4">
              <w:rPr>
                <w:sz w:val="24"/>
                <w:szCs w:val="24"/>
                <w:lang w:val="ru-RU"/>
              </w:rPr>
              <w:t>термины и понятия Права</w:t>
            </w:r>
            <w:r w:rsidRPr="00E54FE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и</w:t>
            </w:r>
            <w:r w:rsidRPr="00E54FE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обязанности</w:t>
            </w:r>
            <w:r w:rsidRPr="00E54FE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участников</w:t>
            </w:r>
          </w:p>
          <w:p w:rsidR="007773C8" w:rsidRPr="00E54FE4" w:rsidRDefault="007773C8" w:rsidP="00E54FE4">
            <w:pPr>
              <w:pStyle w:val="TableParagraph"/>
              <w:spacing w:line="276" w:lineRule="exact"/>
              <w:ind w:left="107"/>
              <w:jc w:val="both"/>
              <w:rPr>
                <w:sz w:val="24"/>
                <w:szCs w:val="24"/>
              </w:rPr>
            </w:pPr>
            <w:r w:rsidRPr="00E54FE4">
              <w:rPr>
                <w:sz w:val="24"/>
                <w:szCs w:val="24"/>
              </w:rPr>
              <w:t>ДД.</w:t>
            </w:r>
            <w:r w:rsidRPr="00E54FE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Решение</w:t>
            </w:r>
            <w:proofErr w:type="spellEnd"/>
            <w:r w:rsidRPr="00E54FE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карточек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773C8" w:rsidRPr="00E54FE4" w:rsidTr="007773C8">
        <w:trPr>
          <w:trHeight w:val="149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ПДД. Дорожные знаки. Элементы улиц и дорог. Перекресток.</w:t>
            </w:r>
            <w:r w:rsidRPr="00E54FE4">
              <w:rPr>
                <w:spacing w:val="49"/>
                <w:w w:val="150"/>
                <w:sz w:val="24"/>
                <w:szCs w:val="24"/>
                <w:lang w:val="ru-RU"/>
              </w:rPr>
              <w:t xml:space="preserve">  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Дорожная</w:t>
            </w:r>
          </w:p>
          <w:p w:rsidR="007773C8" w:rsidRPr="00E54FE4" w:rsidRDefault="007773C8" w:rsidP="00E54FE4">
            <w:pPr>
              <w:pStyle w:val="TableParagraph"/>
              <w:tabs>
                <w:tab w:val="left" w:pos="2183"/>
              </w:tabs>
              <w:spacing w:line="298" w:lineRule="exact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разметка.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Решение карточек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  <w:tr w:rsidR="007773C8" w:rsidRPr="00E54FE4" w:rsidTr="007773C8">
        <w:trPr>
          <w:trHeight w:val="63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Знаки</w:t>
            </w:r>
            <w:proofErr w:type="spellEnd"/>
            <w:r w:rsidRPr="00E54FE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регулировщика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1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1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1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117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Регулировка</w:t>
            </w:r>
            <w:r w:rsidRPr="00E54FE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движения</w:t>
            </w:r>
            <w:r w:rsidRPr="00E54FE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 xml:space="preserve">на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перекрестке</w:t>
            </w:r>
          </w:p>
          <w:p w:rsidR="007773C8" w:rsidRPr="00E54FE4" w:rsidRDefault="007773C8" w:rsidP="00E54FE4">
            <w:pPr>
              <w:pStyle w:val="TableParagraph"/>
              <w:spacing w:before="278" w:line="27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Вопросы</w:t>
            </w:r>
            <w:r w:rsidRPr="00E54FE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по</w:t>
            </w:r>
            <w:r w:rsidRPr="00E54FE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регулировке.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Зачёт</w:t>
            </w:r>
            <w:proofErr w:type="spellEnd"/>
          </w:p>
        </w:tc>
      </w:tr>
      <w:tr w:rsidR="007773C8" w:rsidRPr="00E54FE4" w:rsidTr="007773C8">
        <w:trPr>
          <w:trHeight w:val="6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r w:rsidRPr="00E54FE4">
              <w:rPr>
                <w:sz w:val="24"/>
                <w:szCs w:val="24"/>
              </w:rPr>
              <w:t>ПДД</w:t>
            </w:r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для</w:t>
            </w:r>
            <w:proofErr w:type="spellEnd"/>
            <w:r w:rsidRPr="00E54FE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пешеходов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Тест</w:t>
            </w:r>
            <w:proofErr w:type="spellEnd"/>
          </w:p>
        </w:tc>
      </w:tr>
      <w:tr w:rsidR="007773C8" w:rsidRPr="00E54FE4" w:rsidTr="007773C8">
        <w:trPr>
          <w:trHeight w:val="82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r w:rsidRPr="00E54FE4">
              <w:rPr>
                <w:sz w:val="24"/>
                <w:szCs w:val="24"/>
              </w:rPr>
              <w:t>ПДД</w:t>
            </w:r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для</w:t>
            </w:r>
            <w:proofErr w:type="spellEnd"/>
            <w:r w:rsidRPr="00E54FE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велосипедистов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Тест</w:t>
            </w:r>
            <w:proofErr w:type="spellEnd"/>
          </w:p>
        </w:tc>
      </w:tr>
      <w:tr w:rsidR="007773C8" w:rsidRPr="00E54FE4" w:rsidTr="007773C8">
        <w:trPr>
          <w:trHeight w:val="9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r w:rsidRPr="00E54FE4">
              <w:rPr>
                <w:sz w:val="24"/>
                <w:szCs w:val="24"/>
              </w:rPr>
              <w:t>ПДД</w:t>
            </w:r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для</w:t>
            </w:r>
            <w:proofErr w:type="spellEnd"/>
            <w:r w:rsidRPr="00E54FE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пассажиров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Тест</w:t>
            </w:r>
            <w:proofErr w:type="spellEnd"/>
          </w:p>
        </w:tc>
      </w:tr>
      <w:tr w:rsidR="007773C8" w:rsidRPr="00E54FE4" w:rsidTr="007773C8">
        <w:trPr>
          <w:trHeight w:val="59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081"/>
                <w:tab w:val="left" w:pos="2882"/>
              </w:tabs>
              <w:spacing w:line="300" w:lineRule="atLeast"/>
              <w:ind w:left="107" w:right="101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Дидактическая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4"/>
                <w:sz w:val="24"/>
                <w:szCs w:val="24"/>
              </w:rPr>
              <w:t>игра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6"/>
                <w:sz w:val="24"/>
                <w:szCs w:val="24"/>
              </w:rPr>
              <w:t>по</w:t>
            </w:r>
            <w:proofErr w:type="spellEnd"/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r w:rsidRPr="00E54FE4">
              <w:rPr>
                <w:spacing w:val="-4"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300" w:lineRule="atLeast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</w:tbl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pgSz w:w="11910" w:h="16840"/>
          <w:pgMar w:top="1040" w:right="283" w:bottom="1010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265"/>
        <w:gridCol w:w="1134"/>
        <w:gridCol w:w="1244"/>
        <w:gridCol w:w="1415"/>
        <w:gridCol w:w="1858"/>
      </w:tblGrid>
      <w:tr w:rsidR="007773C8" w:rsidRPr="00E54FE4" w:rsidTr="007773C8">
        <w:trPr>
          <w:trHeight w:val="31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5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5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Зачет</w:t>
            </w:r>
            <w:proofErr w:type="spellEnd"/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по</w:t>
            </w:r>
            <w:proofErr w:type="spellEnd"/>
            <w:r w:rsidRPr="00E54FE4">
              <w:rPr>
                <w:spacing w:val="-5"/>
                <w:sz w:val="24"/>
                <w:szCs w:val="24"/>
              </w:rPr>
              <w:t xml:space="preserve">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5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5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5" w:lineRule="exact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Зачёт</w:t>
            </w:r>
            <w:proofErr w:type="spellEnd"/>
          </w:p>
        </w:tc>
      </w:tr>
      <w:tr w:rsidR="007773C8" w:rsidRPr="00E54FE4" w:rsidTr="007773C8">
        <w:trPr>
          <w:trHeight w:val="96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087"/>
                <w:tab w:val="left" w:pos="2885"/>
              </w:tabs>
              <w:spacing w:before="2"/>
              <w:ind w:left="107"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Интерактивная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4"/>
                <w:sz w:val="24"/>
                <w:szCs w:val="24"/>
              </w:rPr>
              <w:t>игра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6"/>
                <w:sz w:val="24"/>
                <w:szCs w:val="24"/>
              </w:rPr>
              <w:t>по</w:t>
            </w:r>
            <w:proofErr w:type="spellEnd"/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r w:rsidRPr="00E54FE4">
              <w:rPr>
                <w:spacing w:val="-4"/>
                <w:sz w:val="24"/>
                <w:szCs w:val="24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  <w:tr w:rsidR="007773C8" w:rsidRPr="00E54FE4" w:rsidTr="007773C8">
        <w:trPr>
          <w:trHeight w:val="96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297"/>
                <w:tab w:val="left" w:pos="1710"/>
              </w:tabs>
              <w:ind w:left="107" w:right="99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Встреча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r w:rsidRPr="00E54FE4">
              <w:rPr>
                <w:spacing w:val="-10"/>
                <w:sz w:val="24"/>
                <w:szCs w:val="24"/>
              </w:rPr>
              <w:t>с</w:t>
            </w:r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инспектором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ГИБДД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6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Медицина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  <w:r w:rsidRPr="00E54FE4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Раны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  <w:r w:rsidRPr="00E54FE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Вывихи</w:t>
            </w:r>
            <w:proofErr w:type="spellEnd"/>
            <w:r w:rsidRPr="00E54FE4">
              <w:rPr>
                <w:sz w:val="24"/>
                <w:szCs w:val="24"/>
              </w:rPr>
              <w:t xml:space="preserve">.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Переломы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119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707"/>
              </w:tabs>
              <w:spacing w:before="2" w:line="29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Первая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медицинская</w:t>
            </w:r>
          </w:p>
          <w:p w:rsidR="007773C8" w:rsidRPr="00E54FE4" w:rsidRDefault="007773C8" w:rsidP="00E54FE4">
            <w:pPr>
              <w:pStyle w:val="TableParagraph"/>
              <w:tabs>
                <w:tab w:val="left" w:pos="2536"/>
              </w:tabs>
              <w:spacing w:line="29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помощь.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4"/>
                <w:sz w:val="24"/>
                <w:szCs w:val="24"/>
                <w:lang w:val="ru-RU"/>
              </w:rPr>
              <w:t>Виды</w:t>
            </w:r>
          </w:p>
          <w:p w:rsidR="007773C8" w:rsidRPr="00E54FE4" w:rsidRDefault="007773C8" w:rsidP="00E54FE4">
            <w:pPr>
              <w:pStyle w:val="TableParagraph"/>
              <w:tabs>
                <w:tab w:val="left" w:pos="2158"/>
              </w:tabs>
              <w:spacing w:line="298" w:lineRule="exact"/>
              <w:ind w:left="107" w:right="99"/>
              <w:jc w:val="both"/>
              <w:rPr>
                <w:sz w:val="24"/>
                <w:szCs w:val="24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кровотечений.</w:t>
            </w:r>
            <w:r w:rsidRPr="00E54FE4">
              <w:rPr>
                <w:sz w:val="24"/>
                <w:szCs w:val="24"/>
                <w:lang w:val="ru-RU"/>
              </w:rPr>
              <w:tab/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Способы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наложения</w:t>
            </w:r>
            <w:proofErr w:type="spellEnd"/>
            <w:r w:rsidRPr="00E54FE4">
              <w:rPr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повязок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773C8" w:rsidRPr="00E54FE4" w:rsidTr="007773C8">
        <w:trPr>
          <w:trHeight w:val="11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 w:right="98"/>
              <w:jc w:val="both"/>
              <w:rPr>
                <w:sz w:val="24"/>
                <w:szCs w:val="24"/>
              </w:rPr>
            </w:pPr>
            <w:r w:rsidRPr="00E54FE4">
              <w:rPr>
                <w:sz w:val="24"/>
                <w:szCs w:val="24"/>
                <w:lang w:val="ru-RU"/>
              </w:rPr>
              <w:t>Практическое занятие по оказанию доврачебной помощи.</w:t>
            </w:r>
            <w:r w:rsidRPr="00E54FE4">
              <w:rPr>
                <w:spacing w:val="78"/>
                <w:w w:val="150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E54FE4">
              <w:rPr>
                <w:sz w:val="24"/>
                <w:szCs w:val="24"/>
              </w:rPr>
              <w:t>Встреча</w:t>
            </w:r>
            <w:proofErr w:type="spellEnd"/>
            <w:r w:rsidRPr="00E54FE4">
              <w:rPr>
                <w:spacing w:val="78"/>
                <w:w w:val="150"/>
                <w:sz w:val="24"/>
                <w:szCs w:val="24"/>
              </w:rPr>
              <w:t xml:space="preserve">   </w:t>
            </w:r>
            <w:r w:rsidRPr="00E54FE4">
              <w:rPr>
                <w:spacing w:val="-10"/>
                <w:sz w:val="24"/>
                <w:szCs w:val="24"/>
              </w:rPr>
              <w:t>с</w:t>
            </w:r>
          </w:p>
          <w:p w:rsidR="007773C8" w:rsidRPr="00E54FE4" w:rsidRDefault="007773C8" w:rsidP="00E54FE4">
            <w:pPr>
              <w:pStyle w:val="TableParagraph"/>
              <w:spacing w:line="278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работником</w:t>
            </w:r>
            <w:proofErr w:type="spellEnd"/>
            <w:r w:rsidRPr="00E54FE4">
              <w:rPr>
                <w:spacing w:val="-12"/>
                <w:sz w:val="24"/>
                <w:szCs w:val="24"/>
              </w:rPr>
              <w:t xml:space="preserve"> </w:t>
            </w:r>
            <w:r w:rsidRPr="00E54FE4">
              <w:rPr>
                <w:spacing w:val="-4"/>
                <w:sz w:val="24"/>
                <w:szCs w:val="24"/>
              </w:rPr>
              <w:t>ФАПА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  <w:tr w:rsidR="007773C8" w:rsidRPr="00E54FE4" w:rsidTr="007773C8">
        <w:trPr>
          <w:trHeight w:val="76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098"/>
                <w:tab w:val="left" w:pos="1834"/>
              </w:tabs>
              <w:spacing w:before="2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4"/>
                <w:sz w:val="24"/>
                <w:szCs w:val="24"/>
                <w:lang w:val="ru-RU"/>
              </w:rPr>
              <w:t>Езда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велосипеде. </w:t>
            </w:r>
            <w:r w:rsidRPr="00E54FE4">
              <w:rPr>
                <w:sz w:val="24"/>
                <w:szCs w:val="24"/>
                <w:lang w:val="ru-RU"/>
              </w:rPr>
              <w:t>Изучение препятствий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  <w:tr w:rsidR="007773C8" w:rsidRPr="00E54FE4" w:rsidTr="007773C8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810"/>
                <w:tab w:val="left" w:pos="2899"/>
              </w:tabs>
              <w:ind w:left="107" w:right="99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Фигурная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4"/>
                <w:sz w:val="24"/>
                <w:szCs w:val="24"/>
              </w:rPr>
              <w:t>езда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6"/>
                <w:sz w:val="24"/>
                <w:szCs w:val="24"/>
              </w:rPr>
              <w:t>на</w:t>
            </w:r>
            <w:proofErr w:type="spellEnd"/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велосипеде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left="164" w:right="164" w:firstLine="17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Групповая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оценка</w:t>
            </w:r>
            <w:proofErr w:type="spellEnd"/>
            <w:r w:rsidRPr="00E54FE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работ</w:t>
            </w:r>
            <w:proofErr w:type="spellEnd"/>
            <w:r w:rsidRPr="00E54FE4">
              <w:rPr>
                <w:sz w:val="24"/>
                <w:szCs w:val="24"/>
              </w:rPr>
              <w:t>.</w:t>
            </w:r>
          </w:p>
        </w:tc>
      </w:tr>
      <w:tr w:rsidR="007773C8" w:rsidRPr="00E54FE4" w:rsidTr="007773C8">
        <w:trPr>
          <w:trHeight w:val="8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846"/>
                <w:tab w:val="left" w:pos="1465"/>
              </w:tabs>
              <w:spacing w:before="2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4"/>
                <w:sz w:val="24"/>
                <w:szCs w:val="24"/>
                <w:lang w:val="ru-RU"/>
              </w:rPr>
              <w:t>Тест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велосипедиста.</w:t>
            </w:r>
          </w:p>
          <w:p w:rsidR="007773C8" w:rsidRPr="00E54FE4" w:rsidRDefault="007773C8" w:rsidP="00E54FE4">
            <w:pPr>
              <w:pStyle w:val="TableParagraph"/>
              <w:tabs>
                <w:tab w:val="left" w:pos="1381"/>
                <w:tab w:val="left" w:pos="2376"/>
              </w:tabs>
              <w:spacing w:line="298" w:lineRule="exac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Проверка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знаний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правил </w:t>
            </w:r>
            <w:r w:rsidRPr="00E54FE4">
              <w:rPr>
                <w:sz w:val="24"/>
                <w:szCs w:val="24"/>
                <w:lang w:val="ru-RU"/>
              </w:rPr>
              <w:t>пользования велосипедом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4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4"/>
                <w:sz w:val="24"/>
                <w:szCs w:val="24"/>
              </w:rPr>
              <w:t>Зачёт</w:t>
            </w:r>
            <w:proofErr w:type="spellEnd"/>
          </w:p>
        </w:tc>
      </w:tr>
      <w:tr w:rsidR="007773C8" w:rsidRPr="00E54FE4" w:rsidTr="007773C8">
        <w:trPr>
          <w:trHeight w:val="8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717"/>
              </w:tabs>
              <w:spacing w:before="2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Понятие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страхования.</w:t>
            </w:r>
          </w:p>
          <w:p w:rsidR="007773C8" w:rsidRPr="00E54FE4" w:rsidRDefault="007773C8" w:rsidP="00E54FE4">
            <w:pPr>
              <w:pStyle w:val="TableParagraph"/>
              <w:tabs>
                <w:tab w:val="left" w:pos="1717"/>
              </w:tabs>
              <w:spacing w:line="298" w:lineRule="exact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Случаи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страхования. </w:t>
            </w:r>
            <w:r w:rsidRPr="00E54FE4">
              <w:rPr>
                <w:sz w:val="24"/>
                <w:szCs w:val="24"/>
                <w:lang w:val="ru-RU"/>
              </w:rPr>
              <w:t>Условия</w:t>
            </w:r>
            <w:r w:rsidRPr="00E54FE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страховых</w:t>
            </w:r>
            <w:r w:rsidRPr="00E54FE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выплат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44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Страховой</w:t>
            </w:r>
            <w:proofErr w:type="spellEnd"/>
            <w:r w:rsidRPr="00E54FE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полис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61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Виды</w:t>
            </w:r>
            <w:proofErr w:type="spellEnd"/>
            <w:r w:rsidRPr="00E54FE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страхования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"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7773C8" w:rsidRPr="00E54FE4" w:rsidTr="007773C8">
        <w:trPr>
          <w:trHeight w:val="63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636"/>
                <w:tab w:val="left" w:pos="2885"/>
              </w:tabs>
              <w:spacing w:before="2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Проверка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>знаний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E54FE4">
              <w:rPr>
                <w:sz w:val="24"/>
                <w:szCs w:val="24"/>
                <w:lang w:val="ru-RU"/>
              </w:rPr>
              <w:t>основам страхования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773C8" w:rsidRPr="00E54FE4" w:rsidTr="007773C8">
        <w:trPr>
          <w:trHeight w:val="8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1611"/>
                <w:tab w:val="left" w:pos="1949"/>
              </w:tabs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10"/>
                <w:sz w:val="24"/>
                <w:szCs w:val="24"/>
                <w:lang w:val="ru-RU"/>
              </w:rPr>
              <w:t>к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олимпиаде </w:t>
            </w:r>
            <w:r w:rsidRPr="00E54FE4">
              <w:rPr>
                <w:sz w:val="24"/>
                <w:szCs w:val="24"/>
                <w:lang w:val="ru-RU"/>
              </w:rPr>
              <w:t>по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11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041"/>
              </w:tabs>
              <w:spacing w:before="2"/>
              <w:ind w:left="107" w:right="101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E54FE4">
              <w:rPr>
                <w:sz w:val="24"/>
                <w:szCs w:val="24"/>
                <w:lang w:val="ru-RU"/>
              </w:rPr>
              <w:tab/>
            </w:r>
            <w:r w:rsidRPr="00E54FE4">
              <w:rPr>
                <w:spacing w:val="-2"/>
                <w:sz w:val="24"/>
                <w:szCs w:val="24"/>
                <w:lang w:val="ru-RU"/>
              </w:rPr>
              <w:t xml:space="preserve">школьной </w:t>
            </w:r>
            <w:r w:rsidRPr="00E54FE4">
              <w:rPr>
                <w:sz w:val="24"/>
                <w:szCs w:val="24"/>
                <w:lang w:val="ru-RU"/>
              </w:rPr>
              <w:t>олимпиады по 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</w:p>
          <w:p w:rsidR="007773C8" w:rsidRPr="00E54FE4" w:rsidRDefault="007773C8" w:rsidP="00E54FE4">
            <w:pPr>
              <w:pStyle w:val="TableParagraph"/>
              <w:ind w:right="5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773C8" w:rsidRPr="00E54FE4" w:rsidTr="007773C8">
        <w:trPr>
          <w:trHeight w:val="64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tabs>
                <w:tab w:val="left" w:pos="2410"/>
              </w:tabs>
              <w:ind w:left="107" w:right="10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Подведение</w:t>
            </w:r>
            <w:proofErr w:type="spellEnd"/>
            <w:r w:rsidRPr="00E54FE4">
              <w:rPr>
                <w:sz w:val="24"/>
                <w:szCs w:val="24"/>
              </w:rPr>
              <w:tab/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итогов</w:t>
            </w:r>
            <w:proofErr w:type="spellEnd"/>
            <w:r w:rsidRPr="00E54FE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8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Подготовка</w:t>
            </w:r>
            <w:r w:rsidRPr="00E54FE4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и</w:t>
            </w:r>
            <w:r w:rsidRPr="00E54FE4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2"/>
                <w:sz w:val="24"/>
                <w:szCs w:val="24"/>
                <w:lang w:val="ru-RU"/>
              </w:rPr>
              <w:t>проведение</w:t>
            </w:r>
          </w:p>
          <w:p w:rsidR="007773C8" w:rsidRPr="00E54FE4" w:rsidRDefault="007773C8" w:rsidP="00E54FE4">
            <w:pPr>
              <w:pStyle w:val="TableParagraph"/>
              <w:spacing w:line="29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«Недели</w:t>
            </w:r>
            <w:r w:rsidRPr="00E54FE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безопасности»</w:t>
            </w:r>
            <w:r w:rsidRPr="00E54FE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FE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E54FE4">
              <w:rPr>
                <w:sz w:val="24"/>
                <w:szCs w:val="24"/>
                <w:lang w:val="ru-RU"/>
              </w:rPr>
              <w:t>по особому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300" w:lineRule="atLeast"/>
              <w:ind w:left="1053" w:right="96" w:hanging="744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Проведение</w:t>
            </w:r>
            <w:r w:rsidRPr="00E54FE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пятиминуток по</w:t>
            </w:r>
            <w:r w:rsidRPr="00E54FE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Основам</w:t>
            </w:r>
            <w:r w:rsidRPr="00E54FE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ПДД</w:t>
            </w:r>
            <w:r w:rsidRPr="00E54FE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FE4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type w:val="continuous"/>
          <w:pgSz w:w="11910" w:h="16840"/>
          <w:pgMar w:top="1100" w:right="283" w:bottom="1056" w:left="85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265"/>
        <w:gridCol w:w="1134"/>
        <w:gridCol w:w="1244"/>
        <w:gridCol w:w="1415"/>
        <w:gridCol w:w="1858"/>
      </w:tblGrid>
      <w:tr w:rsidR="007773C8" w:rsidRPr="00E54FE4" w:rsidTr="007773C8">
        <w:trPr>
          <w:trHeight w:val="33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начальных</w:t>
            </w:r>
            <w:proofErr w:type="spellEnd"/>
            <w:r w:rsidRPr="00E54FE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Конкурс</w:t>
            </w:r>
            <w:proofErr w:type="spellEnd"/>
            <w:r w:rsidRPr="00E54FE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по</w:t>
            </w:r>
            <w:proofErr w:type="spellEnd"/>
            <w:r w:rsidRPr="00E54FE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решению</w:t>
            </w:r>
            <w:proofErr w:type="spellEnd"/>
          </w:p>
          <w:p w:rsidR="007773C8" w:rsidRPr="00E54FE4" w:rsidRDefault="007773C8" w:rsidP="00E54FE4">
            <w:pPr>
              <w:pStyle w:val="TableParagraph"/>
              <w:spacing w:before="1" w:line="278" w:lineRule="exact"/>
              <w:ind w:right="9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54FE4">
              <w:rPr>
                <w:spacing w:val="-2"/>
                <w:sz w:val="24"/>
                <w:szCs w:val="24"/>
              </w:rPr>
              <w:t>кроссвордов</w:t>
            </w:r>
            <w:proofErr w:type="spellEnd"/>
            <w:proofErr w:type="gramEnd"/>
            <w:r w:rsidRPr="00E54FE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 w:line="298" w:lineRule="exact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Проведение</w:t>
            </w:r>
            <w:r w:rsidRPr="00E54FE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FE4">
              <w:rPr>
                <w:spacing w:val="-2"/>
                <w:sz w:val="24"/>
                <w:szCs w:val="24"/>
                <w:lang w:val="ru-RU"/>
              </w:rPr>
              <w:t>дидактических</w:t>
            </w:r>
            <w:proofErr w:type="gramEnd"/>
          </w:p>
          <w:p w:rsidR="007773C8" w:rsidRPr="00E54FE4" w:rsidRDefault="007773C8" w:rsidP="00E54FE4">
            <w:pPr>
              <w:pStyle w:val="TableParagraph"/>
              <w:spacing w:line="277" w:lineRule="exact"/>
              <w:ind w:left="1838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игр</w:t>
            </w:r>
            <w:r w:rsidRPr="00E54FE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по</w:t>
            </w:r>
            <w:r w:rsidRPr="00E54FE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z w:val="24"/>
                <w:szCs w:val="24"/>
              </w:rPr>
              <w:t>Выпуск</w:t>
            </w:r>
            <w:proofErr w:type="spellEnd"/>
            <w:r w:rsidRPr="00E54FE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z w:val="24"/>
                <w:szCs w:val="24"/>
              </w:rPr>
              <w:t>плакатов</w:t>
            </w:r>
            <w:proofErr w:type="spellEnd"/>
            <w:r w:rsidRPr="00E54FE4">
              <w:rPr>
                <w:spacing w:val="-11"/>
                <w:sz w:val="24"/>
                <w:szCs w:val="24"/>
              </w:rPr>
              <w:t xml:space="preserve"> </w:t>
            </w:r>
            <w:r w:rsidRPr="00E54FE4">
              <w:rPr>
                <w:spacing w:val="-10"/>
                <w:sz w:val="24"/>
                <w:szCs w:val="24"/>
              </w:rPr>
              <w:t>и</w:t>
            </w:r>
          </w:p>
          <w:p w:rsidR="007773C8" w:rsidRPr="00E54FE4" w:rsidRDefault="007773C8" w:rsidP="00E54FE4">
            <w:pPr>
              <w:pStyle w:val="TableParagraph"/>
              <w:spacing w:before="1" w:line="278" w:lineRule="exact"/>
              <w:ind w:right="100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памяток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59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300" w:lineRule="exact"/>
              <w:ind w:left="263" w:right="257" w:firstLine="808"/>
              <w:jc w:val="both"/>
              <w:rPr>
                <w:b/>
                <w:sz w:val="24"/>
                <w:szCs w:val="24"/>
              </w:rPr>
            </w:pPr>
            <w:proofErr w:type="spellStart"/>
            <w:r w:rsidRPr="00E54FE4">
              <w:rPr>
                <w:b/>
                <w:spacing w:val="-2"/>
                <w:sz w:val="24"/>
                <w:szCs w:val="24"/>
              </w:rPr>
              <w:t>Итоговая</w:t>
            </w:r>
            <w:proofErr w:type="spellEnd"/>
            <w:r w:rsidRPr="00E54FE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b/>
                <w:sz w:val="24"/>
                <w:szCs w:val="24"/>
              </w:rPr>
              <w:t>аттестационная</w:t>
            </w:r>
            <w:proofErr w:type="spellEnd"/>
            <w:r w:rsidRPr="00E54FE4">
              <w:rPr>
                <w:b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300" w:lineRule="exact"/>
              <w:ind w:left="124" w:firstLine="252"/>
              <w:jc w:val="both"/>
              <w:rPr>
                <w:b/>
                <w:sz w:val="24"/>
                <w:szCs w:val="24"/>
              </w:rPr>
            </w:pPr>
            <w:proofErr w:type="spellStart"/>
            <w:r w:rsidRPr="00E54FE4">
              <w:rPr>
                <w:b/>
                <w:spacing w:val="-2"/>
                <w:sz w:val="24"/>
                <w:szCs w:val="24"/>
              </w:rPr>
              <w:t>Итоговое</w:t>
            </w:r>
            <w:proofErr w:type="spellEnd"/>
            <w:r w:rsidRPr="00E54FE4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b/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7773C8" w:rsidRPr="00E54FE4" w:rsidTr="007773C8">
        <w:trPr>
          <w:trHeight w:val="101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z w:val="24"/>
                <w:szCs w:val="24"/>
                <w:lang w:val="ru-RU"/>
              </w:rPr>
              <w:t>Практическое</w:t>
            </w:r>
            <w:r w:rsidRPr="00E54FE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занятие</w:t>
            </w:r>
            <w:r w:rsidRPr="00E54FE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54FE4">
              <w:rPr>
                <w:sz w:val="24"/>
                <w:szCs w:val="24"/>
                <w:lang w:val="ru-RU"/>
              </w:rPr>
              <w:t>по вождению велосипеда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line="298" w:lineRule="exact"/>
              <w:ind w:left="2" w:right="1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33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</w:rPr>
            </w:pPr>
            <w:r w:rsidRPr="00E54FE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Выступление</w:t>
            </w:r>
            <w:proofErr w:type="spellEnd"/>
            <w:r w:rsidRPr="00E54FE4">
              <w:rPr>
                <w:sz w:val="24"/>
                <w:szCs w:val="24"/>
              </w:rPr>
              <w:t xml:space="preserve"> </w:t>
            </w:r>
            <w:proofErr w:type="spellStart"/>
            <w:r w:rsidRPr="00E54FE4">
              <w:rPr>
                <w:spacing w:val="-2"/>
                <w:sz w:val="24"/>
                <w:szCs w:val="24"/>
              </w:rPr>
              <w:t>агитбригады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10"/>
                <w:sz w:val="24"/>
                <w:szCs w:val="24"/>
                <w:lang w:val="ru-RU"/>
              </w:rPr>
              <w:t>\5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3" w:right="2"/>
              <w:jc w:val="both"/>
              <w:rPr>
                <w:sz w:val="24"/>
                <w:szCs w:val="24"/>
              </w:rPr>
            </w:pPr>
            <w:r w:rsidRPr="00E54FE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773C8" w:rsidRPr="00E54FE4" w:rsidTr="007773C8">
        <w:trPr>
          <w:trHeight w:val="33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E54FE4">
              <w:rPr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3C8" w:rsidRPr="00E54FE4" w:rsidRDefault="007773C8" w:rsidP="00E54FE4">
            <w:pPr>
              <w:pStyle w:val="TableParagraph"/>
              <w:spacing w:before="2"/>
              <w:ind w:left="7"/>
              <w:jc w:val="both"/>
              <w:rPr>
                <w:sz w:val="24"/>
                <w:szCs w:val="24"/>
                <w:lang w:val="ru-RU"/>
              </w:rPr>
            </w:pPr>
            <w:r w:rsidRPr="00E54FE4">
              <w:rPr>
                <w:spacing w:val="-5"/>
                <w:sz w:val="24"/>
                <w:szCs w:val="24"/>
                <w:lang w:val="ru-RU"/>
              </w:rPr>
              <w:t>170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C8" w:rsidRPr="00E54FE4" w:rsidRDefault="007773C8" w:rsidP="00E54FE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7773C8" w:rsidRPr="00E54FE4" w:rsidRDefault="007773C8" w:rsidP="00E54FE4">
      <w:pPr>
        <w:pStyle w:val="a3"/>
        <w:ind w:left="0"/>
        <w:jc w:val="both"/>
        <w:rPr>
          <w:b/>
          <w:sz w:val="24"/>
          <w:szCs w:val="24"/>
        </w:rPr>
      </w:pPr>
    </w:p>
    <w:p w:rsidR="007773C8" w:rsidRPr="00E54FE4" w:rsidRDefault="007773C8" w:rsidP="00E54FE4">
      <w:pPr>
        <w:pStyle w:val="a3"/>
        <w:ind w:left="0"/>
        <w:jc w:val="both"/>
        <w:rPr>
          <w:b/>
          <w:sz w:val="24"/>
          <w:szCs w:val="24"/>
        </w:rPr>
      </w:pPr>
    </w:p>
    <w:p w:rsidR="007773C8" w:rsidRPr="00E54FE4" w:rsidRDefault="007773C8" w:rsidP="00E54FE4">
      <w:pPr>
        <w:pStyle w:val="a3"/>
        <w:spacing w:before="127"/>
        <w:ind w:left="0"/>
        <w:jc w:val="both"/>
        <w:rPr>
          <w:b/>
          <w:sz w:val="24"/>
          <w:szCs w:val="24"/>
        </w:rPr>
      </w:pPr>
    </w:p>
    <w:p w:rsidR="007773C8" w:rsidRPr="00E54FE4" w:rsidRDefault="007773C8" w:rsidP="00E54FE4">
      <w:pPr>
        <w:spacing w:line="590" w:lineRule="atLeast"/>
        <w:ind w:left="1135" w:right="4156" w:firstLine="3305"/>
        <w:jc w:val="both"/>
        <w:rPr>
          <w:b/>
          <w:sz w:val="24"/>
          <w:szCs w:val="24"/>
        </w:rPr>
      </w:pPr>
      <w:r w:rsidRPr="00E54FE4">
        <w:rPr>
          <w:b/>
          <w:sz w:val="24"/>
          <w:szCs w:val="24"/>
        </w:rPr>
        <w:t>Содержание</w:t>
      </w:r>
      <w:r w:rsidRPr="00E54FE4">
        <w:rPr>
          <w:b/>
          <w:spacing w:val="-17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курса Тема</w:t>
      </w:r>
      <w:r w:rsidRPr="00E54FE4">
        <w:rPr>
          <w:b/>
          <w:spacing w:val="-9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№</w:t>
      </w:r>
      <w:r w:rsidRPr="00E54FE4">
        <w:rPr>
          <w:b/>
          <w:spacing w:val="-8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1.</w:t>
      </w:r>
      <w:r w:rsidRPr="00E54FE4">
        <w:rPr>
          <w:b/>
          <w:spacing w:val="-9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Основные</w:t>
      </w:r>
      <w:r w:rsidRPr="00E54FE4">
        <w:rPr>
          <w:b/>
          <w:spacing w:val="-6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понятия</w:t>
      </w:r>
      <w:r w:rsidRPr="00E54FE4">
        <w:rPr>
          <w:b/>
          <w:spacing w:val="-9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и</w:t>
      </w:r>
      <w:r w:rsidRPr="00E54FE4">
        <w:rPr>
          <w:b/>
          <w:spacing w:val="-7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термины</w:t>
      </w:r>
      <w:r w:rsidRPr="00E54FE4">
        <w:rPr>
          <w:b/>
          <w:spacing w:val="-8"/>
          <w:sz w:val="24"/>
          <w:szCs w:val="24"/>
        </w:rPr>
        <w:t xml:space="preserve"> </w:t>
      </w:r>
      <w:r w:rsidRPr="00E54FE4">
        <w:rPr>
          <w:b/>
          <w:spacing w:val="-5"/>
          <w:sz w:val="24"/>
          <w:szCs w:val="24"/>
        </w:rPr>
        <w:t>ПДД</w:t>
      </w:r>
    </w:p>
    <w:p w:rsidR="007773C8" w:rsidRPr="00E54FE4" w:rsidRDefault="007773C8" w:rsidP="00E54FE4">
      <w:pPr>
        <w:pStyle w:val="a3"/>
        <w:spacing w:before="9"/>
        <w:ind w:right="570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7773C8" w:rsidRPr="00E54FE4" w:rsidRDefault="007773C8" w:rsidP="00E54FE4">
      <w:pPr>
        <w:pStyle w:val="1"/>
        <w:spacing w:line="240" w:lineRule="auto"/>
        <w:ind w:left="852" w:right="564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 xml:space="preserve">Тема № 2 Права, обязанности и ответственность участников дорожного </w:t>
      </w:r>
      <w:r w:rsidRPr="00E54FE4">
        <w:rPr>
          <w:spacing w:val="-2"/>
          <w:sz w:val="24"/>
          <w:szCs w:val="24"/>
        </w:rPr>
        <w:t>движения.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Права,</w:t>
      </w:r>
      <w:r w:rsidRPr="00E54FE4">
        <w:rPr>
          <w:spacing w:val="43"/>
          <w:sz w:val="24"/>
          <w:szCs w:val="24"/>
        </w:rPr>
        <w:t xml:space="preserve">  </w:t>
      </w:r>
      <w:r w:rsidRPr="00E54FE4">
        <w:rPr>
          <w:sz w:val="24"/>
          <w:szCs w:val="24"/>
        </w:rPr>
        <w:t>обязанности</w:t>
      </w:r>
      <w:r w:rsidRPr="00E54FE4">
        <w:rPr>
          <w:spacing w:val="45"/>
          <w:sz w:val="24"/>
          <w:szCs w:val="24"/>
        </w:rPr>
        <w:t xml:space="preserve">  </w:t>
      </w:r>
      <w:r w:rsidRPr="00E54FE4">
        <w:rPr>
          <w:sz w:val="24"/>
          <w:szCs w:val="24"/>
        </w:rPr>
        <w:t>и</w:t>
      </w:r>
      <w:r w:rsidRPr="00E54FE4">
        <w:rPr>
          <w:spacing w:val="44"/>
          <w:sz w:val="24"/>
          <w:szCs w:val="24"/>
        </w:rPr>
        <w:t xml:space="preserve">  </w:t>
      </w:r>
      <w:r w:rsidRPr="00E54FE4">
        <w:rPr>
          <w:sz w:val="24"/>
          <w:szCs w:val="24"/>
        </w:rPr>
        <w:t>ответственность</w:t>
      </w:r>
      <w:r w:rsidRPr="00E54FE4">
        <w:rPr>
          <w:spacing w:val="44"/>
          <w:sz w:val="24"/>
          <w:szCs w:val="24"/>
        </w:rPr>
        <w:t xml:space="preserve">  </w:t>
      </w:r>
      <w:r w:rsidRPr="00E54FE4">
        <w:rPr>
          <w:sz w:val="24"/>
          <w:szCs w:val="24"/>
        </w:rPr>
        <w:t>участников</w:t>
      </w:r>
      <w:r w:rsidRPr="00E54FE4">
        <w:rPr>
          <w:spacing w:val="44"/>
          <w:sz w:val="24"/>
          <w:szCs w:val="24"/>
        </w:rPr>
        <w:t xml:space="preserve">  </w:t>
      </w:r>
      <w:r w:rsidRPr="00E54FE4">
        <w:rPr>
          <w:sz w:val="24"/>
          <w:szCs w:val="24"/>
        </w:rPr>
        <w:t>дорожного</w:t>
      </w:r>
      <w:r w:rsidRPr="00E54FE4">
        <w:rPr>
          <w:spacing w:val="43"/>
          <w:sz w:val="24"/>
          <w:szCs w:val="24"/>
        </w:rPr>
        <w:t xml:space="preserve">  </w:t>
      </w:r>
      <w:r w:rsidRPr="00E54FE4">
        <w:rPr>
          <w:spacing w:val="-2"/>
          <w:sz w:val="24"/>
          <w:szCs w:val="24"/>
        </w:rPr>
        <w:t>движения.</w:t>
      </w:r>
    </w:p>
    <w:p w:rsidR="007773C8" w:rsidRPr="00E54FE4" w:rsidRDefault="007773C8" w:rsidP="00E54FE4">
      <w:pPr>
        <w:pStyle w:val="a3"/>
        <w:spacing w:line="298" w:lineRule="exact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Обязанности</w:t>
      </w:r>
      <w:r w:rsidRPr="00E54FE4">
        <w:rPr>
          <w:spacing w:val="-15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водителя,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пешехода,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пассажира.</w:t>
      </w:r>
    </w:p>
    <w:p w:rsidR="007773C8" w:rsidRPr="00E54FE4" w:rsidRDefault="007773C8" w:rsidP="00E54FE4">
      <w:pPr>
        <w:pStyle w:val="1"/>
        <w:spacing w:before="1" w:line="240" w:lineRule="auto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3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Азбука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безопасности</w:t>
      </w:r>
    </w:p>
    <w:p w:rsidR="007773C8" w:rsidRPr="00E54FE4" w:rsidRDefault="007773C8" w:rsidP="00E54FE4">
      <w:pPr>
        <w:pStyle w:val="a3"/>
        <w:spacing w:before="1"/>
        <w:ind w:right="569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Правила движения пешехода. Движение пешехода по улице (по тротуарам, пешеходной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дорожке,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обочине),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пересечение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проезжей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части на регулируемом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и нерегулируемом пешеходном переходе и при отсутствии пешеходного перехода. Подготовка </w:t>
      </w:r>
      <w:proofErr w:type="spellStart"/>
      <w:r w:rsidRPr="00E54FE4">
        <w:rPr>
          <w:sz w:val="24"/>
          <w:szCs w:val="24"/>
        </w:rPr>
        <w:t>агитвыступления</w:t>
      </w:r>
      <w:proofErr w:type="spellEnd"/>
      <w:r w:rsidRPr="00E54FE4">
        <w:rPr>
          <w:sz w:val="24"/>
          <w:szCs w:val="24"/>
        </w:rPr>
        <w:t>.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4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ПДД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законы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улиц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</w:t>
      </w:r>
    </w:p>
    <w:p w:rsidR="007773C8" w:rsidRPr="00E54FE4" w:rsidRDefault="007773C8" w:rsidP="00E54FE4">
      <w:pPr>
        <w:pStyle w:val="a3"/>
        <w:ind w:right="572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Где и как переходить улицу. Переход дороги по сигналам светофора. При отсутствии светофора.</w:t>
      </w:r>
    </w:p>
    <w:p w:rsidR="007773C8" w:rsidRPr="00E54FE4" w:rsidRDefault="007773C8" w:rsidP="00E54FE4">
      <w:pPr>
        <w:pStyle w:val="a3"/>
        <w:spacing w:before="1"/>
        <w:ind w:right="573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Регулируемый</w:t>
      </w:r>
      <w:r w:rsidRPr="00E54FE4">
        <w:rPr>
          <w:spacing w:val="-1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перекрёсток.</w:t>
      </w:r>
    </w:p>
    <w:p w:rsidR="007773C8" w:rsidRPr="00E54FE4" w:rsidRDefault="007773C8" w:rsidP="00E54FE4">
      <w:pPr>
        <w:pStyle w:val="a3"/>
        <w:spacing w:before="1"/>
        <w:ind w:right="565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Раскрытие понятия регулируемого перекрёстка. Регулирование светофором и регулировщиком. Основная опасность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 регулируемом перекрёстке – ограничение обзора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трогающимися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места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автомобилями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начале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цикла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«зелёного»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проезд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«с ходу» других автомобилей.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Нерегулируемый</w:t>
      </w:r>
      <w:r w:rsidRPr="00E54FE4">
        <w:rPr>
          <w:spacing w:val="6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перекрёсток.</w:t>
      </w:r>
    </w:p>
    <w:p w:rsidR="007773C8" w:rsidRPr="00E54FE4" w:rsidRDefault="007773C8" w:rsidP="00E54FE4">
      <w:pPr>
        <w:pStyle w:val="a3"/>
        <w:spacing w:before="1"/>
        <w:ind w:right="570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Понятие нерегулируемого перекрёстка. Правила перехода в зоне нерегулируемого</w:t>
      </w:r>
      <w:r w:rsidRPr="00E54FE4">
        <w:rPr>
          <w:spacing w:val="4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перекрёстка.</w:t>
      </w:r>
      <w:r w:rsidRPr="00E54FE4">
        <w:rPr>
          <w:spacing w:val="43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Дорожные</w:t>
      </w:r>
      <w:r w:rsidRPr="00E54FE4">
        <w:rPr>
          <w:spacing w:val="44"/>
          <w:sz w:val="24"/>
          <w:szCs w:val="24"/>
        </w:rPr>
        <w:t xml:space="preserve"> </w:t>
      </w:r>
      <w:r w:rsidRPr="00E54FE4">
        <w:rPr>
          <w:sz w:val="24"/>
          <w:szCs w:val="24"/>
        </w:rPr>
        <w:t>«ловушки»,</w:t>
      </w:r>
      <w:r w:rsidRPr="00E54FE4">
        <w:rPr>
          <w:spacing w:val="4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подстерегающие</w:t>
      </w:r>
      <w:r w:rsidRPr="00E54FE4">
        <w:rPr>
          <w:spacing w:val="43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пешехода</w:t>
      </w:r>
    </w:p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type w:val="continuous"/>
          <w:pgSz w:w="11910" w:h="16840"/>
          <w:pgMar w:top="1100" w:right="283" w:bottom="280" w:left="850" w:header="720" w:footer="720" w:gutter="0"/>
          <w:cols w:space="720"/>
        </w:sectPr>
      </w:pPr>
    </w:p>
    <w:p w:rsidR="007773C8" w:rsidRPr="00E54FE4" w:rsidRDefault="007773C8" w:rsidP="00E54FE4">
      <w:pPr>
        <w:pStyle w:val="a3"/>
        <w:tabs>
          <w:tab w:val="left" w:pos="1355"/>
          <w:tab w:val="left" w:pos="3011"/>
          <w:tab w:val="left" w:pos="4735"/>
          <w:tab w:val="left" w:pos="6582"/>
          <w:tab w:val="left" w:pos="7657"/>
          <w:tab w:val="left" w:pos="9012"/>
        </w:tabs>
        <w:spacing w:before="76"/>
        <w:ind w:right="568"/>
        <w:jc w:val="both"/>
        <w:rPr>
          <w:sz w:val="24"/>
          <w:szCs w:val="24"/>
        </w:rPr>
      </w:pPr>
      <w:r w:rsidRPr="00E54FE4">
        <w:rPr>
          <w:spacing w:val="-6"/>
          <w:sz w:val="24"/>
          <w:szCs w:val="24"/>
        </w:rPr>
        <w:lastRenderedPageBreak/>
        <w:t>на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перекрёстке.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«Подвижный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ограниченный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обзор»: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>попутный</w:t>
      </w:r>
      <w:r w:rsidRPr="00E54FE4">
        <w:rPr>
          <w:sz w:val="24"/>
          <w:szCs w:val="24"/>
        </w:rPr>
        <w:tab/>
      </w:r>
      <w:r w:rsidRPr="00E54FE4">
        <w:rPr>
          <w:spacing w:val="-2"/>
          <w:sz w:val="24"/>
          <w:szCs w:val="24"/>
        </w:rPr>
        <w:t xml:space="preserve">транспорт, </w:t>
      </w:r>
      <w:r w:rsidRPr="00E54FE4">
        <w:rPr>
          <w:sz w:val="24"/>
          <w:szCs w:val="24"/>
        </w:rPr>
        <w:t>встречный транспорт. Ограничение обзора остановившимися автомобилями.</w:t>
      </w:r>
    </w:p>
    <w:p w:rsidR="007773C8" w:rsidRPr="00E54FE4" w:rsidRDefault="007773C8" w:rsidP="00E54FE4">
      <w:pPr>
        <w:pStyle w:val="1"/>
        <w:spacing w:line="240" w:lineRule="auto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5-6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Рейд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перекрёсток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«Внимание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дети!»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Практическое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занятие.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Наблюдение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поведением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водителей</w:t>
      </w:r>
    </w:p>
    <w:p w:rsidR="007773C8" w:rsidRPr="00E54FE4" w:rsidRDefault="007773C8" w:rsidP="00E54FE4">
      <w:pPr>
        <w:pStyle w:val="1"/>
        <w:spacing w:line="240" w:lineRule="auto"/>
        <w:ind w:left="852"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7-8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знаки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виды,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дополнительные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средства </w:t>
      </w:r>
      <w:r w:rsidRPr="00E54FE4">
        <w:rPr>
          <w:spacing w:val="-2"/>
          <w:sz w:val="24"/>
          <w:szCs w:val="24"/>
        </w:rPr>
        <w:t>информации</w:t>
      </w:r>
    </w:p>
    <w:p w:rsidR="007773C8" w:rsidRPr="00E54FE4" w:rsidRDefault="007773C8" w:rsidP="00E54FE4">
      <w:pPr>
        <w:pStyle w:val="a3"/>
        <w:spacing w:before="2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Дорожные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знаки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символы,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устанавливаемые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дорогах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для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ориентирования</w:t>
      </w:r>
    </w:p>
    <w:p w:rsidR="007773C8" w:rsidRPr="00E54FE4" w:rsidRDefault="007773C8" w:rsidP="00E54FE4">
      <w:pPr>
        <w:pStyle w:val="a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участников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сложной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обстановке.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Группы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знаков. Первые дорожные знаки. Современные дорожные знаки: предупреждающие, запрещающие, предписывающие, приоритета, сервиса, информационно-</w:t>
      </w:r>
    </w:p>
    <w:p w:rsidR="007773C8" w:rsidRPr="00E54FE4" w:rsidRDefault="007773C8" w:rsidP="00E54FE4">
      <w:pPr>
        <w:pStyle w:val="a3"/>
        <w:spacing w:line="298" w:lineRule="exact"/>
        <w:jc w:val="both"/>
        <w:rPr>
          <w:sz w:val="24"/>
          <w:szCs w:val="24"/>
        </w:rPr>
      </w:pPr>
      <w:proofErr w:type="gramStart"/>
      <w:r w:rsidRPr="00E54FE4">
        <w:rPr>
          <w:spacing w:val="-2"/>
          <w:sz w:val="24"/>
          <w:szCs w:val="24"/>
        </w:rPr>
        <w:t>указательные,</w:t>
      </w:r>
      <w:r w:rsidRPr="00E54FE4">
        <w:rPr>
          <w:spacing w:val="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дополнительной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информации.</w:t>
      </w:r>
      <w:proofErr w:type="gramEnd"/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9.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движения</w:t>
      </w:r>
    </w:p>
    <w:p w:rsidR="007773C8" w:rsidRPr="00E54FE4" w:rsidRDefault="007773C8" w:rsidP="00E54FE4">
      <w:pPr>
        <w:pStyle w:val="a3"/>
        <w:spacing w:before="1"/>
        <w:ind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Выполнение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ПДД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долг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каждого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человека.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Признаки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транспортной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культуры: вежливость и отзывчивость к другим участникам дорожного движения,</w:t>
      </w:r>
    </w:p>
    <w:p w:rsidR="007773C8" w:rsidRPr="00E54FE4" w:rsidRDefault="007773C8" w:rsidP="00E54FE4">
      <w:pPr>
        <w:pStyle w:val="a3"/>
        <w:ind w:right="59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дисциплинированностью Повышение культуры – источник снижения аварийности. Ответственность за нарушение ПДД. Меры общественного воздействия в школе, в комиссиях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делам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несовершеннолетних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нарушителей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ПДД.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Меры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общественного воздействия в школе, в комиссиях по делам несовершеннолетних.</w:t>
      </w:r>
    </w:p>
    <w:p w:rsidR="007773C8" w:rsidRPr="00E54FE4" w:rsidRDefault="007773C8" w:rsidP="00E54FE4">
      <w:pPr>
        <w:pStyle w:val="a3"/>
        <w:ind w:right="14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Административные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взыскания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для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несовершеннолетних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нарушителей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ПДД. Федеральный закон «О безопасности дорожного движения».</w:t>
      </w:r>
    </w:p>
    <w:p w:rsidR="007773C8" w:rsidRPr="00E54FE4" w:rsidRDefault="007773C8" w:rsidP="00E54FE4">
      <w:pPr>
        <w:pStyle w:val="1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10.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Акция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«Берегись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автомобиля!»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Оформление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выставки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рисунков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5"/>
          <w:sz w:val="24"/>
          <w:szCs w:val="24"/>
        </w:rPr>
        <w:t>ПДД</w:t>
      </w:r>
    </w:p>
    <w:p w:rsidR="007773C8" w:rsidRPr="00E54FE4" w:rsidRDefault="007773C8" w:rsidP="00E54FE4">
      <w:pPr>
        <w:pStyle w:val="1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11-12.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Рейд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перекрёсток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«За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безопасность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движения»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Практическое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занятие.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Наблюдение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поведением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водителей</w:t>
      </w:r>
    </w:p>
    <w:p w:rsidR="007773C8" w:rsidRPr="00E54FE4" w:rsidRDefault="007773C8" w:rsidP="00E54FE4">
      <w:pPr>
        <w:pStyle w:val="1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13.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Травмы.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Виды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травм,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классификация</w:t>
      </w:r>
    </w:p>
    <w:p w:rsidR="007773C8" w:rsidRPr="00E54FE4" w:rsidRDefault="007773C8" w:rsidP="00E54FE4">
      <w:pPr>
        <w:pStyle w:val="a3"/>
        <w:spacing w:line="298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Теория.</w:t>
      </w:r>
    </w:p>
    <w:p w:rsidR="007773C8" w:rsidRPr="00E54FE4" w:rsidRDefault="007773C8" w:rsidP="00E54FE4">
      <w:pPr>
        <w:pStyle w:val="a3"/>
        <w:spacing w:before="1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Первая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помощь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ДТП.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Информация,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которую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должен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сообщить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свидетель ДТП. Аптечка автомобиля и ее содержимое.</w:t>
      </w:r>
    </w:p>
    <w:p w:rsidR="007773C8" w:rsidRPr="00E54FE4" w:rsidRDefault="007773C8" w:rsidP="00E54FE4">
      <w:pPr>
        <w:pStyle w:val="a3"/>
        <w:spacing w:line="299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Раны,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виды,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оказание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помощи.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Вывихи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оказание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медицинской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помощи.</w:t>
      </w:r>
    </w:p>
    <w:p w:rsidR="007773C8" w:rsidRPr="00E54FE4" w:rsidRDefault="007773C8" w:rsidP="00E54FE4">
      <w:pPr>
        <w:pStyle w:val="a3"/>
        <w:ind w:left="1135" w:right="1882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Виды кровотечения и оказание первой медицинской помощи. Переломы,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виды.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Оказание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помощи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пострадавшему. Ожоги, степени ожогов. Оказание первой помощи.</w:t>
      </w:r>
    </w:p>
    <w:p w:rsidR="007773C8" w:rsidRPr="00E54FE4" w:rsidRDefault="007773C8" w:rsidP="00E54FE4">
      <w:pPr>
        <w:pStyle w:val="a3"/>
        <w:ind w:left="1135" w:right="4252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Виды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повязок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способы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их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наложения. Обморок, оказание помощи.</w:t>
      </w:r>
    </w:p>
    <w:p w:rsidR="007773C8" w:rsidRPr="00E54FE4" w:rsidRDefault="007773C8" w:rsidP="00E54FE4">
      <w:pPr>
        <w:pStyle w:val="a3"/>
        <w:ind w:left="1135" w:right="1882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Правила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оказания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помощи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солнечном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тепловом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ударах. Оказание первой медицинской помощи при сотрясении мозга.</w:t>
      </w:r>
    </w:p>
    <w:p w:rsidR="007773C8" w:rsidRPr="00E54FE4" w:rsidRDefault="007773C8" w:rsidP="00E54FE4">
      <w:pPr>
        <w:pStyle w:val="a3"/>
        <w:ind w:left="1135" w:right="274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Транспортировка</w:t>
      </w:r>
      <w:r w:rsidRPr="00E54FE4">
        <w:rPr>
          <w:spacing w:val="-17"/>
          <w:sz w:val="24"/>
          <w:szCs w:val="24"/>
        </w:rPr>
        <w:t xml:space="preserve"> </w:t>
      </w:r>
      <w:r w:rsidRPr="00E54FE4">
        <w:rPr>
          <w:sz w:val="24"/>
          <w:szCs w:val="24"/>
        </w:rPr>
        <w:t>пострадавшего,</w:t>
      </w:r>
      <w:r w:rsidRPr="00E54FE4">
        <w:rPr>
          <w:spacing w:val="-16"/>
          <w:sz w:val="24"/>
          <w:szCs w:val="24"/>
        </w:rPr>
        <w:t xml:space="preserve"> </w:t>
      </w:r>
      <w:r w:rsidRPr="00E54FE4">
        <w:rPr>
          <w:sz w:val="24"/>
          <w:szCs w:val="24"/>
        </w:rPr>
        <w:t>иммобилизация. Обморожение. Оказание первой помощи.</w:t>
      </w:r>
    </w:p>
    <w:p w:rsidR="007773C8" w:rsidRPr="00E54FE4" w:rsidRDefault="007773C8" w:rsidP="00E54FE4">
      <w:pPr>
        <w:pStyle w:val="a3"/>
        <w:spacing w:line="299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Сердечный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приступ,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первая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помощь.</w:t>
      </w:r>
    </w:p>
    <w:p w:rsidR="007773C8" w:rsidRPr="00E54FE4" w:rsidRDefault="007773C8" w:rsidP="00E54FE4">
      <w:pPr>
        <w:pStyle w:val="1"/>
        <w:spacing w:before="1" w:line="240" w:lineRule="auto"/>
        <w:ind w:right="4252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14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Первая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мед</w:t>
      </w:r>
      <w:proofErr w:type="gramStart"/>
      <w:r w:rsidRPr="00E54FE4">
        <w:rPr>
          <w:sz w:val="24"/>
          <w:szCs w:val="24"/>
        </w:rPr>
        <w:t>.</w:t>
      </w:r>
      <w:proofErr w:type="gramEnd"/>
      <w:r w:rsidRPr="00E54FE4">
        <w:rPr>
          <w:spacing w:val="-6"/>
          <w:sz w:val="24"/>
          <w:szCs w:val="24"/>
        </w:rPr>
        <w:t xml:space="preserve"> </w:t>
      </w:r>
      <w:proofErr w:type="gramStart"/>
      <w:r w:rsidRPr="00E54FE4">
        <w:rPr>
          <w:sz w:val="24"/>
          <w:szCs w:val="24"/>
        </w:rPr>
        <w:t>п</w:t>
      </w:r>
      <w:proofErr w:type="gramEnd"/>
      <w:r w:rsidRPr="00E54FE4">
        <w:rPr>
          <w:sz w:val="24"/>
          <w:szCs w:val="24"/>
        </w:rPr>
        <w:t>омощь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ДТП </w:t>
      </w:r>
      <w:r w:rsidRPr="00E54FE4">
        <w:rPr>
          <w:spacing w:val="-2"/>
          <w:sz w:val="24"/>
          <w:szCs w:val="24"/>
        </w:rPr>
        <w:t>Практика.</w:t>
      </w:r>
    </w:p>
    <w:p w:rsidR="007773C8" w:rsidRPr="00E54FE4" w:rsidRDefault="007773C8" w:rsidP="00E54FE4">
      <w:pPr>
        <w:pStyle w:val="a3"/>
        <w:spacing w:line="299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Встречи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медицинским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работником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практическим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вопросам.</w:t>
      </w:r>
    </w:p>
    <w:p w:rsidR="007773C8" w:rsidRPr="00E54FE4" w:rsidRDefault="007773C8" w:rsidP="00E54FE4">
      <w:pPr>
        <w:pStyle w:val="a3"/>
        <w:spacing w:before="1"/>
        <w:ind w:right="1975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Наложение различных видов повязок. Оказание первой помощи при кровотечении.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Оказание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первой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помощи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ушибах,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вывихах,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ожогах, обморожении, переломах, обмороке, сердечном приступе.</w:t>
      </w:r>
    </w:p>
    <w:p w:rsidR="007773C8" w:rsidRPr="00E54FE4" w:rsidRDefault="007773C8" w:rsidP="00E54FE4">
      <w:pPr>
        <w:pStyle w:val="a3"/>
        <w:spacing w:line="297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Транспортировка</w:t>
      </w:r>
      <w:r w:rsidRPr="00E54FE4">
        <w:rPr>
          <w:spacing w:val="12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пострадавшего.</w:t>
      </w:r>
    </w:p>
    <w:p w:rsidR="007773C8" w:rsidRPr="00E54FE4" w:rsidRDefault="007773C8" w:rsidP="00E54FE4">
      <w:pPr>
        <w:pStyle w:val="a3"/>
        <w:spacing w:before="1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Ответы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вопросы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билетов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выполнение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практического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задания.</w:t>
      </w:r>
    </w:p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pgSz w:w="11910" w:h="16840"/>
          <w:pgMar w:top="1040" w:right="283" w:bottom="280" w:left="850" w:header="720" w:footer="720" w:gutter="0"/>
          <w:cols w:space="720"/>
        </w:sectPr>
      </w:pPr>
    </w:p>
    <w:p w:rsidR="007773C8" w:rsidRPr="00E54FE4" w:rsidRDefault="007773C8" w:rsidP="00E54FE4">
      <w:pPr>
        <w:pStyle w:val="1"/>
        <w:spacing w:before="76" w:line="240" w:lineRule="auto"/>
        <w:jc w:val="both"/>
        <w:rPr>
          <w:b w:val="0"/>
          <w:sz w:val="24"/>
          <w:szCs w:val="24"/>
        </w:rPr>
      </w:pPr>
      <w:r w:rsidRPr="00E54FE4">
        <w:rPr>
          <w:sz w:val="24"/>
          <w:szCs w:val="24"/>
        </w:rPr>
        <w:lastRenderedPageBreak/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15.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Для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чего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нужно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знать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статистику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травматизма</w:t>
      </w:r>
      <w:r w:rsidRPr="00E54FE4">
        <w:rPr>
          <w:b w:val="0"/>
          <w:spacing w:val="-2"/>
          <w:sz w:val="24"/>
          <w:szCs w:val="24"/>
        </w:rPr>
        <w:t>.</w:t>
      </w:r>
    </w:p>
    <w:p w:rsidR="007773C8" w:rsidRPr="00E54FE4" w:rsidRDefault="007773C8" w:rsidP="00E54FE4">
      <w:pPr>
        <w:pStyle w:val="a3"/>
        <w:spacing w:before="2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Наиболее распространенные виды ДТП с участием детей: переход в неустановленном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месте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неожиданный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выход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из-за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предметов,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закрывающих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обзор пешехода и водителя; переход на запрещающий сигнал светофора, нарушение Правил дорожного движения водителями транспортных средств. Разбор</w:t>
      </w:r>
    </w:p>
    <w:p w:rsidR="007773C8" w:rsidRPr="00E54FE4" w:rsidRDefault="007773C8" w:rsidP="00E54FE4">
      <w:pPr>
        <w:pStyle w:val="a3"/>
        <w:spacing w:line="298" w:lineRule="exact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конкретных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ДТП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участием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детей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подростков.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Детский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дорожно-транспортный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травматизм.</w:t>
      </w:r>
      <w:r w:rsidRPr="00E54FE4">
        <w:rPr>
          <w:spacing w:val="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Экономические</w:t>
      </w:r>
      <w:r w:rsidRPr="00E54FE4">
        <w:rPr>
          <w:spacing w:val="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потери</w:t>
      </w:r>
    </w:p>
    <w:p w:rsidR="007773C8" w:rsidRPr="00E54FE4" w:rsidRDefault="007773C8" w:rsidP="00E54FE4">
      <w:pPr>
        <w:pStyle w:val="a3"/>
        <w:ind w:right="59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государства.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Моральный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ущерб,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причиненный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родителям,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родственникам,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друзьям. Тяжесть травм, полученных в ДТП. Последствия ДТП – наступившая инвалидность, потеря зрения. Наиболее аварийное время. Разбор конкретных ДТП с использованием статистики ГИБДД региона проживания учащихся.</w:t>
      </w:r>
    </w:p>
    <w:p w:rsidR="007773C8" w:rsidRPr="00E54FE4" w:rsidRDefault="007773C8" w:rsidP="00E54FE4">
      <w:pPr>
        <w:ind w:left="1135" w:right="731"/>
        <w:jc w:val="both"/>
        <w:rPr>
          <w:b/>
          <w:sz w:val="24"/>
          <w:szCs w:val="24"/>
        </w:rPr>
      </w:pPr>
      <w:r w:rsidRPr="00E54FE4">
        <w:rPr>
          <w:b/>
          <w:sz w:val="24"/>
          <w:szCs w:val="24"/>
        </w:rPr>
        <w:t>Тема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№</w:t>
      </w:r>
      <w:r w:rsidRPr="00E54FE4">
        <w:rPr>
          <w:b/>
          <w:spacing w:val="-4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16.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Рейд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на</w:t>
      </w:r>
      <w:r w:rsidRPr="00E54FE4">
        <w:rPr>
          <w:b/>
          <w:spacing w:val="-3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перекрёсток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«Всегда</w:t>
      </w:r>
      <w:r w:rsidRPr="00E54FE4">
        <w:rPr>
          <w:b/>
          <w:spacing w:val="-2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ли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пешеход</w:t>
      </w:r>
      <w:r w:rsidRPr="00E54FE4">
        <w:rPr>
          <w:b/>
          <w:spacing w:val="-4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помнит</w:t>
      </w:r>
      <w:r w:rsidRPr="00E54FE4">
        <w:rPr>
          <w:b/>
          <w:spacing w:val="-3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о</w:t>
      </w:r>
      <w:r w:rsidRPr="00E54FE4">
        <w:rPr>
          <w:b/>
          <w:spacing w:val="-5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 xml:space="preserve">светофоре?» </w:t>
      </w:r>
      <w:r w:rsidRPr="00E54FE4">
        <w:rPr>
          <w:sz w:val="24"/>
          <w:szCs w:val="24"/>
        </w:rPr>
        <w:t xml:space="preserve">Практическое занятие. Наблюдение за поведением пешеходов и водителей </w:t>
      </w:r>
      <w:r w:rsidRPr="00E54FE4">
        <w:rPr>
          <w:b/>
          <w:sz w:val="24"/>
          <w:szCs w:val="24"/>
        </w:rPr>
        <w:t>Тема № 17. Закрепление знаний о ПДД</w:t>
      </w:r>
    </w:p>
    <w:p w:rsidR="007773C8" w:rsidRPr="00E54FE4" w:rsidRDefault="007773C8" w:rsidP="00E54FE4">
      <w:pPr>
        <w:pStyle w:val="a3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Изучение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типичных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опасных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дорожных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ситуаций.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Выход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проезжую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часть перед близко идущим транспортом – опасность для пешехода-нарушителя.</w:t>
      </w:r>
    </w:p>
    <w:p w:rsidR="007773C8" w:rsidRPr="00E54FE4" w:rsidRDefault="007773C8" w:rsidP="00E54FE4">
      <w:pPr>
        <w:pStyle w:val="a3"/>
        <w:spacing w:line="299" w:lineRule="exact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Аварийные</w:t>
      </w:r>
      <w:r w:rsidRPr="00E54FE4">
        <w:rPr>
          <w:spacing w:val="-15"/>
          <w:sz w:val="24"/>
          <w:szCs w:val="24"/>
        </w:rPr>
        <w:t xml:space="preserve"> </w:t>
      </w:r>
      <w:r w:rsidRPr="00E54FE4">
        <w:rPr>
          <w:sz w:val="24"/>
          <w:szCs w:val="24"/>
        </w:rPr>
        <w:t>ситуации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для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транспортных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средств.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Создание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аварийных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ситуаций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причине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заноса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транспортного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средства,</w:t>
      </w:r>
    </w:p>
    <w:p w:rsidR="007773C8" w:rsidRPr="00E54FE4" w:rsidRDefault="007773C8" w:rsidP="00E54FE4">
      <w:pPr>
        <w:pStyle w:val="a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неожиданного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падения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пешехода,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плохой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видимости.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Невозможность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мгновенной остановки автомобиля.</w:t>
      </w:r>
    </w:p>
    <w:p w:rsidR="007773C8" w:rsidRPr="00E54FE4" w:rsidRDefault="007773C8" w:rsidP="00E54FE4">
      <w:pPr>
        <w:pStyle w:val="1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18.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«Каждому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должно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быть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ясно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дороге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кататься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опасно!»</w:t>
      </w:r>
    </w:p>
    <w:p w:rsidR="007773C8" w:rsidRPr="00E54FE4" w:rsidRDefault="007773C8" w:rsidP="00E54FE4">
      <w:pPr>
        <w:pStyle w:val="a3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Зимний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двор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-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опасность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катания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санках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коньках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вблизи проезжей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части, стоянок, гаражей.</w:t>
      </w:r>
    </w:p>
    <w:p w:rsidR="007773C8" w:rsidRPr="00E54FE4" w:rsidRDefault="007773C8" w:rsidP="00E54FE4">
      <w:pPr>
        <w:ind w:left="1135" w:right="274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правилах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дороге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зимний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период </w:t>
      </w:r>
      <w:r w:rsidRPr="00E54FE4">
        <w:rPr>
          <w:b/>
          <w:sz w:val="24"/>
          <w:szCs w:val="24"/>
        </w:rPr>
        <w:t xml:space="preserve">Тема № 19. Викторина «Кто лучше знает ПДД» </w:t>
      </w:r>
      <w:r w:rsidRPr="00E54FE4">
        <w:rPr>
          <w:sz w:val="24"/>
          <w:szCs w:val="24"/>
        </w:rPr>
        <w:t>Повторение знаний по ПДД</w:t>
      </w:r>
    </w:p>
    <w:p w:rsidR="007773C8" w:rsidRPr="00E54FE4" w:rsidRDefault="007773C8" w:rsidP="00E54FE4">
      <w:pPr>
        <w:pStyle w:val="1"/>
        <w:spacing w:line="240" w:lineRule="auto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20.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дорожного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наши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друзья</w:t>
      </w:r>
    </w:p>
    <w:p w:rsidR="007773C8" w:rsidRPr="00E54FE4" w:rsidRDefault="007773C8" w:rsidP="00E54FE4">
      <w:pPr>
        <w:pStyle w:val="a3"/>
        <w:spacing w:before="1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Основной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принцип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безопасности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пешехода –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видеть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движущийся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 дороге, и быть хорошо видимым для водителей. Объекты, мешающие увидеть</w:t>
      </w:r>
    </w:p>
    <w:p w:rsidR="007773C8" w:rsidRPr="00E54FE4" w:rsidRDefault="007773C8" w:rsidP="00E54FE4">
      <w:pPr>
        <w:pStyle w:val="a3"/>
        <w:ind w:right="568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обстановку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дороге.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Погодные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атмосферные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условия,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ухудшающие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видимость на дороге: дождь, снег, туман, метель, сумерки. Переход дороги близко </w:t>
      </w:r>
      <w:proofErr w:type="gramStart"/>
      <w:r w:rsidRPr="00E54FE4">
        <w:rPr>
          <w:sz w:val="24"/>
          <w:szCs w:val="24"/>
        </w:rPr>
        <w:t>от</w:t>
      </w:r>
      <w:proofErr w:type="gramEnd"/>
    </w:p>
    <w:p w:rsidR="007773C8" w:rsidRPr="00E54FE4" w:rsidRDefault="007773C8" w:rsidP="00E54FE4">
      <w:pPr>
        <w:pStyle w:val="a3"/>
        <w:spacing w:line="298" w:lineRule="exact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объектов,</w:t>
      </w:r>
      <w:r w:rsidRPr="00E54FE4">
        <w:rPr>
          <w:spacing w:val="-14"/>
          <w:sz w:val="24"/>
          <w:szCs w:val="24"/>
        </w:rPr>
        <w:t xml:space="preserve"> </w:t>
      </w:r>
      <w:r w:rsidRPr="00E54FE4">
        <w:rPr>
          <w:sz w:val="24"/>
          <w:szCs w:val="24"/>
        </w:rPr>
        <w:t>мешающих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обзору.</w:t>
      </w:r>
    </w:p>
    <w:p w:rsidR="007773C8" w:rsidRPr="00E54FE4" w:rsidRDefault="007773C8" w:rsidP="00E54FE4">
      <w:pPr>
        <w:pStyle w:val="a3"/>
        <w:ind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Ограничение обзора дороги у детей с суженным полем зрения и носящих очки. Необходимость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выработки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компенсирующего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навыка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более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частого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тщательного поворота головы у детей с такими особенностями зрения.</w:t>
      </w:r>
    </w:p>
    <w:p w:rsidR="007773C8" w:rsidRPr="00E54FE4" w:rsidRDefault="007773C8" w:rsidP="00E54FE4">
      <w:pPr>
        <w:pStyle w:val="a3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Яркая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одежда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светоотражающие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значки</w:t>
      </w:r>
      <w:r w:rsidRPr="00E54FE4">
        <w:rPr>
          <w:spacing w:val="-1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хороший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способ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помочь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водителю вовремя увидеть пешехода.</w:t>
      </w:r>
    </w:p>
    <w:p w:rsidR="007773C8" w:rsidRPr="00E54FE4" w:rsidRDefault="007773C8" w:rsidP="00E54FE4">
      <w:pPr>
        <w:pStyle w:val="1"/>
        <w:spacing w:line="240" w:lineRule="auto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21.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Рейд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перекрёсток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Практическое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занятие.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Наблюдение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поведением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водителей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22.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Светофор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мой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pacing w:val="-4"/>
          <w:sz w:val="24"/>
          <w:szCs w:val="24"/>
        </w:rPr>
        <w:t>друг</w:t>
      </w:r>
    </w:p>
    <w:p w:rsidR="007773C8" w:rsidRPr="00E54FE4" w:rsidRDefault="007773C8" w:rsidP="00E54FE4">
      <w:pPr>
        <w:pStyle w:val="a3"/>
        <w:spacing w:before="1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Из истории создания средств организации дорожного движения. Светофор: создание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совершенствование.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Пешеходные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светофоры.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Светофор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мигающим желтым сигналом. Сколько стоит светофор. Подчинение сигналам светофора – обязанность каждого участника дорожного движения. Сигналы регулировщика.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23.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Викторина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«Светофор»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дороге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24.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Познавательная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игра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«Перейди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улицу»</w:t>
      </w:r>
    </w:p>
    <w:p w:rsidR="007773C8" w:rsidRPr="00E54FE4" w:rsidRDefault="007773C8" w:rsidP="00E54FE4">
      <w:pPr>
        <w:pStyle w:val="a3"/>
        <w:spacing w:before="1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дороге</w:t>
      </w:r>
    </w:p>
    <w:p w:rsidR="007773C8" w:rsidRPr="00E54FE4" w:rsidRDefault="007773C8" w:rsidP="00E54FE4">
      <w:pPr>
        <w:widowControl/>
        <w:autoSpaceDE/>
        <w:autoSpaceDN/>
        <w:jc w:val="both"/>
        <w:rPr>
          <w:sz w:val="24"/>
          <w:szCs w:val="24"/>
        </w:rPr>
        <w:sectPr w:rsidR="007773C8" w:rsidRPr="00E54FE4">
          <w:pgSz w:w="11910" w:h="16840"/>
          <w:pgMar w:top="1040" w:right="283" w:bottom="280" w:left="850" w:header="720" w:footer="720" w:gutter="0"/>
          <w:cols w:space="720"/>
        </w:sectPr>
      </w:pPr>
    </w:p>
    <w:p w:rsidR="007773C8" w:rsidRPr="00E54FE4" w:rsidRDefault="007773C8" w:rsidP="00E54FE4">
      <w:pPr>
        <w:pStyle w:val="1"/>
        <w:spacing w:before="76" w:line="240" w:lineRule="auto"/>
        <w:jc w:val="both"/>
        <w:rPr>
          <w:sz w:val="24"/>
          <w:szCs w:val="24"/>
        </w:rPr>
      </w:pPr>
      <w:r w:rsidRPr="00E54FE4">
        <w:rPr>
          <w:sz w:val="24"/>
          <w:szCs w:val="24"/>
        </w:rPr>
        <w:lastRenderedPageBreak/>
        <w:t>Тема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25.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Разгадывание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составление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кроссвордов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5"/>
          <w:sz w:val="24"/>
          <w:szCs w:val="24"/>
        </w:rPr>
        <w:t>ПДД</w:t>
      </w:r>
    </w:p>
    <w:p w:rsidR="007773C8" w:rsidRPr="00E54FE4" w:rsidRDefault="007773C8" w:rsidP="00E54FE4">
      <w:pPr>
        <w:pStyle w:val="a3"/>
        <w:spacing w:before="2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дороге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26.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Рейд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перекрёсток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«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Вежливый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водитель»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Практическое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занятие.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Наблюдение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за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поведением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водителей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27.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Элементы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улиц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</w:t>
      </w:r>
    </w:p>
    <w:p w:rsidR="007773C8" w:rsidRPr="00E54FE4" w:rsidRDefault="007773C8" w:rsidP="00E54FE4">
      <w:pPr>
        <w:pStyle w:val="a3"/>
        <w:spacing w:before="1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Элементы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улицы: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проезжая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часть,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тротуар,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трамвайные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пути.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Участники</w:t>
      </w:r>
    </w:p>
    <w:p w:rsidR="007773C8" w:rsidRPr="00E54FE4" w:rsidRDefault="007773C8" w:rsidP="00E54FE4">
      <w:pPr>
        <w:pStyle w:val="a3"/>
        <w:spacing w:before="1"/>
        <w:ind w:right="568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дорожного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движения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пешеходы,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пассажиры,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водители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–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как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где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они</w:t>
      </w:r>
      <w:r w:rsidRPr="00E54FE4">
        <w:rPr>
          <w:spacing w:val="-2"/>
          <w:sz w:val="24"/>
          <w:szCs w:val="24"/>
        </w:rPr>
        <w:t xml:space="preserve"> </w:t>
      </w:r>
      <w:r w:rsidRPr="00E54FE4">
        <w:rPr>
          <w:sz w:val="24"/>
          <w:szCs w:val="24"/>
        </w:rPr>
        <w:t>могут передвигаться. Элементарные правила поведения на улице – внимание к транспорту, спокойствие, осмотрительность.</w:t>
      </w:r>
    </w:p>
    <w:p w:rsidR="007773C8" w:rsidRPr="00E54FE4" w:rsidRDefault="007773C8" w:rsidP="00E54FE4">
      <w:pPr>
        <w:pStyle w:val="a3"/>
        <w:spacing w:line="297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Разметка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проезжей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части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дороги.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Остановка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стоянка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транспортных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средств.</w:t>
      </w:r>
    </w:p>
    <w:p w:rsidR="007773C8" w:rsidRPr="00E54FE4" w:rsidRDefault="007773C8" w:rsidP="00E54FE4">
      <w:pPr>
        <w:pStyle w:val="a3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Влияние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погодных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условий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движение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транспортных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средств.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Тормозной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 остановочный пути.</w:t>
      </w:r>
    </w:p>
    <w:p w:rsidR="007773C8" w:rsidRPr="00E54FE4" w:rsidRDefault="007773C8" w:rsidP="00E54FE4">
      <w:pPr>
        <w:pStyle w:val="1"/>
        <w:spacing w:line="299" w:lineRule="exact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28.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пользования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общественным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транспортом</w:t>
      </w:r>
    </w:p>
    <w:p w:rsidR="007773C8" w:rsidRPr="00E54FE4" w:rsidRDefault="007773C8" w:rsidP="00E54FE4">
      <w:pPr>
        <w:pStyle w:val="a3"/>
        <w:spacing w:before="1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Для пассажиров автобуса, троллейбуса, трамвая, как и для пешеходов, существуют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особые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обязанности,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которые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следует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всегда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помнить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выполнять.</w:t>
      </w:r>
    </w:p>
    <w:p w:rsidR="007773C8" w:rsidRPr="00E54FE4" w:rsidRDefault="007773C8" w:rsidP="00E54FE4">
      <w:pPr>
        <w:pStyle w:val="a3"/>
        <w:ind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Виды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общественного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транспорта.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Обозначение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мест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ожидания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общественного транспорта. Правила ожидания прибытия общественного транспорта. Правила</w:t>
      </w:r>
    </w:p>
    <w:p w:rsidR="007773C8" w:rsidRPr="00E54FE4" w:rsidRDefault="007773C8" w:rsidP="00E54FE4">
      <w:pPr>
        <w:pStyle w:val="a3"/>
        <w:ind w:right="568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посадки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общественный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транспорт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выхода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из</w:t>
      </w:r>
      <w:r w:rsidRPr="00E54FE4">
        <w:rPr>
          <w:spacing w:val="-3"/>
          <w:sz w:val="24"/>
          <w:szCs w:val="24"/>
        </w:rPr>
        <w:t xml:space="preserve"> </w:t>
      </w:r>
      <w:r w:rsidRPr="00E54FE4">
        <w:rPr>
          <w:sz w:val="24"/>
          <w:szCs w:val="24"/>
        </w:rPr>
        <w:t>него.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Поведение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в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>салоне.</w:t>
      </w:r>
      <w:r w:rsidRPr="00E54FE4">
        <w:rPr>
          <w:spacing w:val="-4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</w:t>
      </w:r>
      <w:r w:rsidRPr="00E54FE4">
        <w:rPr>
          <w:spacing w:val="-2"/>
          <w:sz w:val="24"/>
          <w:szCs w:val="24"/>
        </w:rPr>
        <w:t>автобуса.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29.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Значение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дорожной</w:t>
      </w:r>
      <w:r w:rsidRPr="00E54FE4">
        <w:rPr>
          <w:spacing w:val="-10"/>
          <w:sz w:val="24"/>
          <w:szCs w:val="24"/>
        </w:rPr>
        <w:t xml:space="preserve"> </w:t>
      </w:r>
      <w:proofErr w:type="spellStart"/>
      <w:r w:rsidRPr="00E54FE4">
        <w:rPr>
          <w:spacing w:val="-2"/>
          <w:sz w:val="24"/>
          <w:szCs w:val="24"/>
        </w:rPr>
        <w:t>размётки</w:t>
      </w:r>
      <w:proofErr w:type="spellEnd"/>
      <w:r w:rsidRPr="00E54FE4">
        <w:rPr>
          <w:spacing w:val="-2"/>
          <w:sz w:val="24"/>
          <w:szCs w:val="24"/>
        </w:rPr>
        <w:t>.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Познакомить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дорожной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разметкой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её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значением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для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пешеходов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и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водителей.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30.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Закрепление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знаний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о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5"/>
          <w:sz w:val="24"/>
          <w:szCs w:val="24"/>
        </w:rPr>
        <w:t>ПДД</w:t>
      </w:r>
    </w:p>
    <w:p w:rsidR="007773C8" w:rsidRPr="00E54FE4" w:rsidRDefault="007773C8" w:rsidP="00E54FE4">
      <w:pPr>
        <w:pStyle w:val="a3"/>
        <w:spacing w:before="1" w:line="298" w:lineRule="exact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дороге</w:t>
      </w:r>
    </w:p>
    <w:p w:rsidR="007773C8" w:rsidRPr="00E54FE4" w:rsidRDefault="007773C8" w:rsidP="00E54FE4">
      <w:pPr>
        <w:pStyle w:val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31.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Подготовка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агитбригады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«Безопасное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колесо»</w:t>
      </w:r>
    </w:p>
    <w:p w:rsidR="007773C8" w:rsidRPr="00E54FE4" w:rsidRDefault="007773C8" w:rsidP="00E54FE4">
      <w:pPr>
        <w:pStyle w:val="a3"/>
        <w:spacing w:before="1"/>
        <w:ind w:left="113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Повторить</w:t>
      </w:r>
      <w:r w:rsidRPr="00E54FE4">
        <w:rPr>
          <w:spacing w:val="-13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правила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поведения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дороге</w:t>
      </w:r>
    </w:p>
    <w:p w:rsidR="007773C8" w:rsidRPr="00E54FE4" w:rsidRDefault="007773C8" w:rsidP="00E54FE4">
      <w:pPr>
        <w:pStyle w:val="1"/>
        <w:spacing w:before="1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Тема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№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32-33.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Практическое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занятие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по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вождению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велосипеда</w:t>
      </w:r>
    </w:p>
    <w:p w:rsidR="007773C8" w:rsidRPr="00E54FE4" w:rsidRDefault="007773C8" w:rsidP="00E54FE4">
      <w:pPr>
        <w:pStyle w:val="a3"/>
        <w:ind w:right="568" w:firstLine="283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Изучение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схемы</w:t>
      </w:r>
      <w:r w:rsidRPr="00E54FE4">
        <w:rPr>
          <w:spacing w:val="-7"/>
          <w:sz w:val="24"/>
          <w:szCs w:val="24"/>
        </w:rPr>
        <w:t xml:space="preserve"> </w:t>
      </w:r>
      <w:r w:rsidRPr="00E54FE4">
        <w:rPr>
          <w:sz w:val="24"/>
          <w:szCs w:val="24"/>
        </w:rPr>
        <w:t>расположения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препятствий.</w:t>
      </w:r>
      <w:r w:rsidRPr="00E54FE4">
        <w:rPr>
          <w:spacing w:val="-5"/>
          <w:sz w:val="24"/>
          <w:szCs w:val="24"/>
        </w:rPr>
        <w:t xml:space="preserve"> </w:t>
      </w:r>
      <w:r w:rsidRPr="00E54FE4">
        <w:rPr>
          <w:sz w:val="24"/>
          <w:szCs w:val="24"/>
        </w:rPr>
        <w:t>Изучение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каждого</w:t>
      </w:r>
      <w:r w:rsidRPr="00E54FE4">
        <w:rPr>
          <w:spacing w:val="-6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препятствия </w:t>
      </w:r>
      <w:r w:rsidRPr="00E54FE4">
        <w:rPr>
          <w:spacing w:val="-2"/>
          <w:sz w:val="24"/>
          <w:szCs w:val="24"/>
        </w:rPr>
        <w:t>отдельно.</w:t>
      </w:r>
    </w:p>
    <w:p w:rsidR="007773C8" w:rsidRPr="00E54FE4" w:rsidRDefault="007773C8" w:rsidP="00E54FE4">
      <w:pPr>
        <w:pStyle w:val="a3"/>
        <w:spacing w:line="299" w:lineRule="exact"/>
        <w:ind w:left="1135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Препятствия: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змейка;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восьмерка;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before="1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качели;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before="1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перестановка</w:t>
      </w:r>
      <w:r w:rsidRPr="00E54FE4">
        <w:rPr>
          <w:spacing w:val="-15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предмета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слалом;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before="1"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рельсы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«Желоб»;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line="299" w:lineRule="exact"/>
        <w:ind w:left="1285" w:hanging="15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ворота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z w:val="24"/>
          <w:szCs w:val="24"/>
        </w:rPr>
        <w:t>с</w:t>
      </w:r>
      <w:r w:rsidRPr="00E54FE4">
        <w:rPr>
          <w:spacing w:val="-8"/>
          <w:sz w:val="24"/>
          <w:szCs w:val="24"/>
        </w:rPr>
        <w:t xml:space="preserve"> </w:t>
      </w:r>
      <w:r w:rsidRPr="00E54FE4">
        <w:rPr>
          <w:sz w:val="24"/>
          <w:szCs w:val="24"/>
        </w:rPr>
        <w:t>подвижными</w:t>
      </w:r>
      <w:r w:rsidRPr="00E54FE4">
        <w:rPr>
          <w:spacing w:val="-9"/>
          <w:sz w:val="24"/>
          <w:szCs w:val="24"/>
        </w:rPr>
        <w:t xml:space="preserve"> </w:t>
      </w:r>
      <w:r w:rsidRPr="00E54FE4">
        <w:rPr>
          <w:spacing w:val="-2"/>
          <w:sz w:val="24"/>
          <w:szCs w:val="24"/>
        </w:rPr>
        <w:t>стойками;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spacing w:before="1" w:line="298" w:lineRule="exact"/>
        <w:ind w:left="1285" w:hanging="150"/>
        <w:jc w:val="both"/>
        <w:rPr>
          <w:sz w:val="24"/>
          <w:szCs w:val="24"/>
        </w:rPr>
      </w:pPr>
      <w:r w:rsidRPr="00E54FE4">
        <w:rPr>
          <w:spacing w:val="-2"/>
          <w:sz w:val="24"/>
          <w:szCs w:val="24"/>
        </w:rPr>
        <w:t>скачок;</w:t>
      </w:r>
    </w:p>
    <w:p w:rsidR="007773C8" w:rsidRPr="00E54FE4" w:rsidRDefault="007773C8" w:rsidP="00E54FE4">
      <w:pPr>
        <w:pStyle w:val="a7"/>
        <w:numPr>
          <w:ilvl w:val="0"/>
          <w:numId w:val="10"/>
        </w:numPr>
        <w:tabs>
          <w:tab w:val="left" w:pos="1285"/>
        </w:tabs>
        <w:ind w:right="6407" w:firstLine="0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коридор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>из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коротких</w:t>
      </w:r>
      <w:r w:rsidRPr="00E54FE4">
        <w:rPr>
          <w:spacing w:val="-12"/>
          <w:sz w:val="24"/>
          <w:szCs w:val="24"/>
        </w:rPr>
        <w:t xml:space="preserve"> </w:t>
      </w:r>
      <w:r w:rsidRPr="00E54FE4">
        <w:rPr>
          <w:sz w:val="24"/>
          <w:szCs w:val="24"/>
        </w:rPr>
        <w:t xml:space="preserve">досок. </w:t>
      </w:r>
      <w:r w:rsidRPr="00E54FE4">
        <w:rPr>
          <w:spacing w:val="-2"/>
          <w:sz w:val="24"/>
          <w:szCs w:val="24"/>
        </w:rPr>
        <w:t>Практика.</w:t>
      </w:r>
    </w:p>
    <w:p w:rsidR="007773C8" w:rsidRPr="00E54FE4" w:rsidRDefault="007773C8" w:rsidP="00E54FE4">
      <w:pPr>
        <w:pStyle w:val="a3"/>
        <w:spacing w:before="2"/>
        <w:ind w:left="1135" w:right="2745"/>
        <w:jc w:val="both"/>
        <w:rPr>
          <w:sz w:val="24"/>
          <w:szCs w:val="24"/>
        </w:rPr>
      </w:pPr>
      <w:r w:rsidRPr="00E54FE4">
        <w:rPr>
          <w:sz w:val="24"/>
          <w:szCs w:val="24"/>
        </w:rPr>
        <w:t>Прохождение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отдельных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препятствий</w:t>
      </w:r>
      <w:r w:rsidRPr="00E54FE4">
        <w:rPr>
          <w:spacing w:val="-10"/>
          <w:sz w:val="24"/>
          <w:szCs w:val="24"/>
        </w:rPr>
        <w:t xml:space="preserve"> </w:t>
      </w:r>
      <w:r w:rsidRPr="00E54FE4">
        <w:rPr>
          <w:sz w:val="24"/>
          <w:szCs w:val="24"/>
        </w:rPr>
        <w:t>на</w:t>
      </w:r>
      <w:r w:rsidRPr="00E54FE4">
        <w:rPr>
          <w:spacing w:val="-11"/>
          <w:sz w:val="24"/>
          <w:szCs w:val="24"/>
        </w:rPr>
        <w:t xml:space="preserve"> </w:t>
      </w:r>
      <w:r w:rsidRPr="00E54FE4">
        <w:rPr>
          <w:sz w:val="24"/>
          <w:szCs w:val="24"/>
        </w:rPr>
        <w:t>велосипеде. Фигурное вождение велосипеда.</w:t>
      </w:r>
    </w:p>
    <w:p w:rsidR="007773C8" w:rsidRPr="00E54FE4" w:rsidRDefault="007773C8" w:rsidP="00E54FE4">
      <w:pPr>
        <w:spacing w:line="299" w:lineRule="exact"/>
        <w:ind w:left="1135"/>
        <w:rPr>
          <w:b/>
          <w:sz w:val="24"/>
          <w:szCs w:val="24"/>
        </w:rPr>
        <w:sectPr w:rsidR="007773C8" w:rsidRPr="00E54FE4">
          <w:pgSz w:w="11910" w:h="16840"/>
          <w:pgMar w:top="1040" w:right="283" w:bottom="280" w:left="850" w:header="720" w:footer="720" w:gutter="0"/>
          <w:cols w:space="720"/>
        </w:sectPr>
      </w:pPr>
      <w:r w:rsidRPr="00E54FE4">
        <w:rPr>
          <w:b/>
          <w:sz w:val="24"/>
          <w:szCs w:val="24"/>
        </w:rPr>
        <w:t>Тема</w:t>
      </w:r>
      <w:r w:rsidRPr="00E54FE4">
        <w:rPr>
          <w:b/>
          <w:spacing w:val="-8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№</w:t>
      </w:r>
      <w:r w:rsidRPr="00E54FE4">
        <w:rPr>
          <w:b/>
          <w:spacing w:val="-7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34.</w:t>
      </w:r>
      <w:r w:rsidRPr="00E54FE4">
        <w:rPr>
          <w:b/>
          <w:spacing w:val="-7"/>
          <w:sz w:val="24"/>
          <w:szCs w:val="24"/>
        </w:rPr>
        <w:t xml:space="preserve"> </w:t>
      </w:r>
      <w:r w:rsidRPr="00E54FE4">
        <w:rPr>
          <w:b/>
          <w:sz w:val="24"/>
          <w:szCs w:val="24"/>
        </w:rPr>
        <w:t>Выступление</w:t>
      </w:r>
      <w:r w:rsidRPr="00E54FE4">
        <w:rPr>
          <w:b/>
          <w:spacing w:val="-8"/>
          <w:sz w:val="24"/>
          <w:szCs w:val="24"/>
        </w:rPr>
        <w:t xml:space="preserve"> </w:t>
      </w:r>
      <w:r w:rsidR="00E54FE4">
        <w:rPr>
          <w:b/>
          <w:spacing w:val="-5"/>
          <w:sz w:val="24"/>
          <w:szCs w:val="24"/>
        </w:rPr>
        <w:t>ЮИ</w:t>
      </w:r>
    </w:p>
    <w:p w:rsidR="00707B50" w:rsidRDefault="00707B50" w:rsidP="00E54FE4">
      <w:pPr>
        <w:spacing w:before="76"/>
        <w:ind w:right="2471"/>
      </w:pPr>
    </w:p>
    <w:sectPr w:rsidR="00707B50" w:rsidSect="007773C8">
      <w:pgSz w:w="11910" w:h="16840"/>
      <w:pgMar w:top="1040" w:right="283" w:bottom="1115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1644"/>
    <w:multiLevelType w:val="hybridMultilevel"/>
    <w:tmpl w:val="E402DAC4"/>
    <w:lvl w:ilvl="0" w:tplc="4320A30C">
      <w:numFmt w:val="bullet"/>
      <w:lvlText w:val="-"/>
      <w:lvlJc w:val="left"/>
      <w:pPr>
        <w:ind w:left="100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DD86B5A">
      <w:numFmt w:val="bullet"/>
      <w:lvlText w:val="•"/>
      <w:lvlJc w:val="left"/>
      <w:pPr>
        <w:ind w:left="1977" w:hanging="152"/>
      </w:pPr>
      <w:rPr>
        <w:lang w:val="ru-RU" w:eastAsia="en-US" w:bidi="ar-SA"/>
      </w:rPr>
    </w:lvl>
    <w:lvl w:ilvl="2" w:tplc="D56625A6">
      <w:numFmt w:val="bullet"/>
      <w:lvlText w:val="•"/>
      <w:lvlJc w:val="left"/>
      <w:pPr>
        <w:ind w:left="2954" w:hanging="152"/>
      </w:pPr>
      <w:rPr>
        <w:lang w:val="ru-RU" w:eastAsia="en-US" w:bidi="ar-SA"/>
      </w:rPr>
    </w:lvl>
    <w:lvl w:ilvl="3" w:tplc="DEA27CE2">
      <w:numFmt w:val="bullet"/>
      <w:lvlText w:val="•"/>
      <w:lvlJc w:val="left"/>
      <w:pPr>
        <w:ind w:left="3932" w:hanging="152"/>
      </w:pPr>
      <w:rPr>
        <w:lang w:val="ru-RU" w:eastAsia="en-US" w:bidi="ar-SA"/>
      </w:rPr>
    </w:lvl>
    <w:lvl w:ilvl="4" w:tplc="57FCB558">
      <w:numFmt w:val="bullet"/>
      <w:lvlText w:val="•"/>
      <w:lvlJc w:val="left"/>
      <w:pPr>
        <w:ind w:left="4909" w:hanging="152"/>
      </w:pPr>
      <w:rPr>
        <w:lang w:val="ru-RU" w:eastAsia="en-US" w:bidi="ar-SA"/>
      </w:rPr>
    </w:lvl>
    <w:lvl w:ilvl="5" w:tplc="6232A3FA">
      <w:numFmt w:val="bullet"/>
      <w:lvlText w:val="•"/>
      <w:lvlJc w:val="left"/>
      <w:pPr>
        <w:ind w:left="5886" w:hanging="152"/>
      </w:pPr>
      <w:rPr>
        <w:lang w:val="ru-RU" w:eastAsia="en-US" w:bidi="ar-SA"/>
      </w:rPr>
    </w:lvl>
    <w:lvl w:ilvl="6" w:tplc="5ED460AA">
      <w:numFmt w:val="bullet"/>
      <w:lvlText w:val="•"/>
      <w:lvlJc w:val="left"/>
      <w:pPr>
        <w:ind w:left="6864" w:hanging="152"/>
      </w:pPr>
      <w:rPr>
        <w:lang w:val="ru-RU" w:eastAsia="en-US" w:bidi="ar-SA"/>
      </w:rPr>
    </w:lvl>
    <w:lvl w:ilvl="7" w:tplc="CF24467E">
      <w:numFmt w:val="bullet"/>
      <w:lvlText w:val="•"/>
      <w:lvlJc w:val="left"/>
      <w:pPr>
        <w:ind w:left="7841" w:hanging="152"/>
      </w:pPr>
      <w:rPr>
        <w:lang w:val="ru-RU" w:eastAsia="en-US" w:bidi="ar-SA"/>
      </w:rPr>
    </w:lvl>
    <w:lvl w:ilvl="8" w:tplc="D9D0BE94">
      <w:numFmt w:val="bullet"/>
      <w:lvlText w:val="•"/>
      <w:lvlJc w:val="left"/>
      <w:pPr>
        <w:ind w:left="8818" w:hanging="152"/>
      </w:pPr>
      <w:rPr>
        <w:lang w:val="ru-RU" w:eastAsia="en-US" w:bidi="ar-SA"/>
      </w:rPr>
    </w:lvl>
  </w:abstractNum>
  <w:abstractNum w:abstractNumId="1">
    <w:nsid w:val="1A2F3B1C"/>
    <w:multiLevelType w:val="hybridMultilevel"/>
    <w:tmpl w:val="9C6424A2"/>
    <w:lvl w:ilvl="0" w:tplc="DC10D4F4">
      <w:start w:val="1"/>
      <w:numFmt w:val="decimal"/>
      <w:lvlText w:val="%1."/>
      <w:lvlJc w:val="left"/>
      <w:pPr>
        <w:ind w:left="157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3CC8E30">
      <w:numFmt w:val="bullet"/>
      <w:lvlText w:val="•"/>
      <w:lvlJc w:val="left"/>
      <w:pPr>
        <w:ind w:left="2499" w:hanging="437"/>
      </w:pPr>
      <w:rPr>
        <w:lang w:val="ru-RU" w:eastAsia="en-US" w:bidi="ar-SA"/>
      </w:rPr>
    </w:lvl>
    <w:lvl w:ilvl="2" w:tplc="562A0CEE">
      <w:numFmt w:val="bullet"/>
      <w:lvlText w:val="•"/>
      <w:lvlJc w:val="left"/>
      <w:pPr>
        <w:ind w:left="3418" w:hanging="437"/>
      </w:pPr>
      <w:rPr>
        <w:lang w:val="ru-RU" w:eastAsia="en-US" w:bidi="ar-SA"/>
      </w:rPr>
    </w:lvl>
    <w:lvl w:ilvl="3" w:tplc="5D50633C">
      <w:numFmt w:val="bullet"/>
      <w:lvlText w:val="•"/>
      <w:lvlJc w:val="left"/>
      <w:pPr>
        <w:ind w:left="4338" w:hanging="437"/>
      </w:pPr>
      <w:rPr>
        <w:lang w:val="ru-RU" w:eastAsia="en-US" w:bidi="ar-SA"/>
      </w:rPr>
    </w:lvl>
    <w:lvl w:ilvl="4" w:tplc="719E1DD2">
      <w:numFmt w:val="bullet"/>
      <w:lvlText w:val="•"/>
      <w:lvlJc w:val="left"/>
      <w:pPr>
        <w:ind w:left="5257" w:hanging="437"/>
      </w:pPr>
      <w:rPr>
        <w:lang w:val="ru-RU" w:eastAsia="en-US" w:bidi="ar-SA"/>
      </w:rPr>
    </w:lvl>
    <w:lvl w:ilvl="5" w:tplc="68006928">
      <w:numFmt w:val="bullet"/>
      <w:lvlText w:val="•"/>
      <w:lvlJc w:val="left"/>
      <w:pPr>
        <w:ind w:left="6176" w:hanging="437"/>
      </w:pPr>
      <w:rPr>
        <w:lang w:val="ru-RU" w:eastAsia="en-US" w:bidi="ar-SA"/>
      </w:rPr>
    </w:lvl>
    <w:lvl w:ilvl="6" w:tplc="84B82C8C">
      <w:numFmt w:val="bullet"/>
      <w:lvlText w:val="•"/>
      <w:lvlJc w:val="left"/>
      <w:pPr>
        <w:ind w:left="7096" w:hanging="437"/>
      </w:pPr>
      <w:rPr>
        <w:lang w:val="ru-RU" w:eastAsia="en-US" w:bidi="ar-SA"/>
      </w:rPr>
    </w:lvl>
    <w:lvl w:ilvl="7" w:tplc="5268D36E">
      <w:numFmt w:val="bullet"/>
      <w:lvlText w:val="•"/>
      <w:lvlJc w:val="left"/>
      <w:pPr>
        <w:ind w:left="8015" w:hanging="437"/>
      </w:pPr>
      <w:rPr>
        <w:lang w:val="ru-RU" w:eastAsia="en-US" w:bidi="ar-SA"/>
      </w:rPr>
    </w:lvl>
    <w:lvl w:ilvl="8" w:tplc="CEA4FBDE">
      <w:numFmt w:val="bullet"/>
      <w:lvlText w:val="•"/>
      <w:lvlJc w:val="left"/>
      <w:pPr>
        <w:ind w:left="8934" w:hanging="437"/>
      </w:pPr>
      <w:rPr>
        <w:lang w:val="ru-RU" w:eastAsia="en-US" w:bidi="ar-SA"/>
      </w:rPr>
    </w:lvl>
  </w:abstractNum>
  <w:abstractNum w:abstractNumId="2">
    <w:nsid w:val="357803CC"/>
    <w:multiLevelType w:val="hybridMultilevel"/>
    <w:tmpl w:val="A024ED30"/>
    <w:lvl w:ilvl="0" w:tplc="D1540274">
      <w:numFmt w:val="bullet"/>
      <w:lvlText w:val="-"/>
      <w:lvlJc w:val="left"/>
      <w:pPr>
        <w:ind w:left="85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BB2EEB6">
      <w:numFmt w:val="bullet"/>
      <w:lvlText w:val="•"/>
      <w:lvlJc w:val="left"/>
      <w:pPr>
        <w:ind w:left="1851" w:hanging="152"/>
      </w:pPr>
      <w:rPr>
        <w:lang w:val="ru-RU" w:eastAsia="en-US" w:bidi="ar-SA"/>
      </w:rPr>
    </w:lvl>
    <w:lvl w:ilvl="2" w:tplc="39DE8792">
      <w:numFmt w:val="bullet"/>
      <w:lvlText w:val="•"/>
      <w:lvlJc w:val="left"/>
      <w:pPr>
        <w:ind w:left="2842" w:hanging="152"/>
      </w:pPr>
      <w:rPr>
        <w:lang w:val="ru-RU" w:eastAsia="en-US" w:bidi="ar-SA"/>
      </w:rPr>
    </w:lvl>
    <w:lvl w:ilvl="3" w:tplc="5E52F9F0">
      <w:numFmt w:val="bullet"/>
      <w:lvlText w:val="•"/>
      <w:lvlJc w:val="left"/>
      <w:pPr>
        <w:ind w:left="3834" w:hanging="152"/>
      </w:pPr>
      <w:rPr>
        <w:lang w:val="ru-RU" w:eastAsia="en-US" w:bidi="ar-SA"/>
      </w:rPr>
    </w:lvl>
    <w:lvl w:ilvl="4" w:tplc="28F0F4AA">
      <w:numFmt w:val="bullet"/>
      <w:lvlText w:val="•"/>
      <w:lvlJc w:val="left"/>
      <w:pPr>
        <w:ind w:left="4825" w:hanging="152"/>
      </w:pPr>
      <w:rPr>
        <w:lang w:val="ru-RU" w:eastAsia="en-US" w:bidi="ar-SA"/>
      </w:rPr>
    </w:lvl>
    <w:lvl w:ilvl="5" w:tplc="DCAC4956">
      <w:numFmt w:val="bullet"/>
      <w:lvlText w:val="•"/>
      <w:lvlJc w:val="left"/>
      <w:pPr>
        <w:ind w:left="5816" w:hanging="152"/>
      </w:pPr>
      <w:rPr>
        <w:lang w:val="ru-RU" w:eastAsia="en-US" w:bidi="ar-SA"/>
      </w:rPr>
    </w:lvl>
    <w:lvl w:ilvl="6" w:tplc="BF7A5F5E">
      <w:numFmt w:val="bullet"/>
      <w:lvlText w:val="•"/>
      <w:lvlJc w:val="left"/>
      <w:pPr>
        <w:ind w:left="6808" w:hanging="152"/>
      </w:pPr>
      <w:rPr>
        <w:lang w:val="ru-RU" w:eastAsia="en-US" w:bidi="ar-SA"/>
      </w:rPr>
    </w:lvl>
    <w:lvl w:ilvl="7" w:tplc="0F30297A">
      <w:numFmt w:val="bullet"/>
      <w:lvlText w:val="•"/>
      <w:lvlJc w:val="left"/>
      <w:pPr>
        <w:ind w:left="7799" w:hanging="152"/>
      </w:pPr>
      <w:rPr>
        <w:lang w:val="ru-RU" w:eastAsia="en-US" w:bidi="ar-SA"/>
      </w:rPr>
    </w:lvl>
    <w:lvl w:ilvl="8" w:tplc="B3507278">
      <w:numFmt w:val="bullet"/>
      <w:lvlText w:val="•"/>
      <w:lvlJc w:val="left"/>
      <w:pPr>
        <w:ind w:left="8790" w:hanging="152"/>
      </w:pPr>
      <w:rPr>
        <w:lang w:val="ru-RU" w:eastAsia="en-US" w:bidi="ar-SA"/>
      </w:rPr>
    </w:lvl>
  </w:abstractNum>
  <w:abstractNum w:abstractNumId="3">
    <w:nsid w:val="59D20C55"/>
    <w:multiLevelType w:val="hybridMultilevel"/>
    <w:tmpl w:val="880E12B0"/>
    <w:lvl w:ilvl="0" w:tplc="44B2AE3E">
      <w:numFmt w:val="bullet"/>
      <w:lvlText w:val="-"/>
      <w:lvlJc w:val="left"/>
      <w:pPr>
        <w:ind w:left="113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CE4AA0">
      <w:numFmt w:val="bullet"/>
      <w:lvlText w:val="•"/>
      <w:lvlJc w:val="left"/>
      <w:pPr>
        <w:ind w:left="2103" w:hanging="152"/>
      </w:pPr>
      <w:rPr>
        <w:lang w:val="ru-RU" w:eastAsia="en-US" w:bidi="ar-SA"/>
      </w:rPr>
    </w:lvl>
    <w:lvl w:ilvl="2" w:tplc="6A2EFF58">
      <w:numFmt w:val="bullet"/>
      <w:lvlText w:val="•"/>
      <w:lvlJc w:val="left"/>
      <w:pPr>
        <w:ind w:left="3066" w:hanging="152"/>
      </w:pPr>
      <w:rPr>
        <w:lang w:val="ru-RU" w:eastAsia="en-US" w:bidi="ar-SA"/>
      </w:rPr>
    </w:lvl>
    <w:lvl w:ilvl="3" w:tplc="609A77FA">
      <w:numFmt w:val="bullet"/>
      <w:lvlText w:val="•"/>
      <w:lvlJc w:val="left"/>
      <w:pPr>
        <w:ind w:left="4030" w:hanging="152"/>
      </w:pPr>
      <w:rPr>
        <w:lang w:val="ru-RU" w:eastAsia="en-US" w:bidi="ar-SA"/>
      </w:rPr>
    </w:lvl>
    <w:lvl w:ilvl="4" w:tplc="12C6735C">
      <w:numFmt w:val="bullet"/>
      <w:lvlText w:val="•"/>
      <w:lvlJc w:val="left"/>
      <w:pPr>
        <w:ind w:left="4993" w:hanging="152"/>
      </w:pPr>
      <w:rPr>
        <w:lang w:val="ru-RU" w:eastAsia="en-US" w:bidi="ar-SA"/>
      </w:rPr>
    </w:lvl>
    <w:lvl w:ilvl="5" w:tplc="258CC7AC">
      <w:numFmt w:val="bullet"/>
      <w:lvlText w:val="•"/>
      <w:lvlJc w:val="left"/>
      <w:pPr>
        <w:ind w:left="5956" w:hanging="152"/>
      </w:pPr>
      <w:rPr>
        <w:lang w:val="ru-RU" w:eastAsia="en-US" w:bidi="ar-SA"/>
      </w:rPr>
    </w:lvl>
    <w:lvl w:ilvl="6" w:tplc="9C9EE1A0">
      <w:numFmt w:val="bullet"/>
      <w:lvlText w:val="•"/>
      <w:lvlJc w:val="left"/>
      <w:pPr>
        <w:ind w:left="6920" w:hanging="152"/>
      </w:pPr>
      <w:rPr>
        <w:lang w:val="ru-RU" w:eastAsia="en-US" w:bidi="ar-SA"/>
      </w:rPr>
    </w:lvl>
    <w:lvl w:ilvl="7" w:tplc="59300AE6">
      <w:numFmt w:val="bullet"/>
      <w:lvlText w:val="•"/>
      <w:lvlJc w:val="left"/>
      <w:pPr>
        <w:ind w:left="7883" w:hanging="152"/>
      </w:pPr>
      <w:rPr>
        <w:lang w:val="ru-RU" w:eastAsia="en-US" w:bidi="ar-SA"/>
      </w:rPr>
    </w:lvl>
    <w:lvl w:ilvl="8" w:tplc="71E60FC6">
      <w:numFmt w:val="bullet"/>
      <w:lvlText w:val="•"/>
      <w:lvlJc w:val="left"/>
      <w:pPr>
        <w:ind w:left="8846" w:hanging="152"/>
      </w:pPr>
      <w:rPr>
        <w:lang w:val="ru-RU" w:eastAsia="en-US" w:bidi="ar-SA"/>
      </w:rPr>
    </w:lvl>
  </w:abstractNum>
  <w:abstractNum w:abstractNumId="4">
    <w:nsid w:val="6D3A0E76"/>
    <w:multiLevelType w:val="hybridMultilevel"/>
    <w:tmpl w:val="12E2BDBE"/>
    <w:lvl w:ilvl="0" w:tplc="D0CCD918">
      <w:start w:val="1"/>
      <w:numFmt w:val="decimal"/>
      <w:lvlText w:val="%1."/>
      <w:lvlJc w:val="left"/>
      <w:pPr>
        <w:ind w:left="8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4C9128">
      <w:numFmt w:val="bullet"/>
      <w:lvlText w:val="•"/>
      <w:lvlJc w:val="left"/>
      <w:pPr>
        <w:ind w:left="1851" w:hanging="437"/>
      </w:pPr>
      <w:rPr>
        <w:lang w:val="ru-RU" w:eastAsia="en-US" w:bidi="ar-SA"/>
      </w:rPr>
    </w:lvl>
    <w:lvl w:ilvl="2" w:tplc="33942024">
      <w:numFmt w:val="bullet"/>
      <w:lvlText w:val="•"/>
      <w:lvlJc w:val="left"/>
      <w:pPr>
        <w:ind w:left="2842" w:hanging="437"/>
      </w:pPr>
      <w:rPr>
        <w:lang w:val="ru-RU" w:eastAsia="en-US" w:bidi="ar-SA"/>
      </w:rPr>
    </w:lvl>
    <w:lvl w:ilvl="3" w:tplc="8D9C1862">
      <w:numFmt w:val="bullet"/>
      <w:lvlText w:val="•"/>
      <w:lvlJc w:val="left"/>
      <w:pPr>
        <w:ind w:left="3834" w:hanging="437"/>
      </w:pPr>
      <w:rPr>
        <w:lang w:val="ru-RU" w:eastAsia="en-US" w:bidi="ar-SA"/>
      </w:rPr>
    </w:lvl>
    <w:lvl w:ilvl="4" w:tplc="BAB07960">
      <w:numFmt w:val="bullet"/>
      <w:lvlText w:val="•"/>
      <w:lvlJc w:val="left"/>
      <w:pPr>
        <w:ind w:left="4825" w:hanging="437"/>
      </w:pPr>
      <w:rPr>
        <w:lang w:val="ru-RU" w:eastAsia="en-US" w:bidi="ar-SA"/>
      </w:rPr>
    </w:lvl>
    <w:lvl w:ilvl="5" w:tplc="FE66119C">
      <w:numFmt w:val="bullet"/>
      <w:lvlText w:val="•"/>
      <w:lvlJc w:val="left"/>
      <w:pPr>
        <w:ind w:left="5816" w:hanging="437"/>
      </w:pPr>
      <w:rPr>
        <w:lang w:val="ru-RU" w:eastAsia="en-US" w:bidi="ar-SA"/>
      </w:rPr>
    </w:lvl>
    <w:lvl w:ilvl="6" w:tplc="F91C6922">
      <w:numFmt w:val="bullet"/>
      <w:lvlText w:val="•"/>
      <w:lvlJc w:val="left"/>
      <w:pPr>
        <w:ind w:left="6808" w:hanging="437"/>
      </w:pPr>
      <w:rPr>
        <w:lang w:val="ru-RU" w:eastAsia="en-US" w:bidi="ar-SA"/>
      </w:rPr>
    </w:lvl>
    <w:lvl w:ilvl="7" w:tplc="A1385F9C">
      <w:numFmt w:val="bullet"/>
      <w:lvlText w:val="•"/>
      <w:lvlJc w:val="left"/>
      <w:pPr>
        <w:ind w:left="7799" w:hanging="437"/>
      </w:pPr>
      <w:rPr>
        <w:lang w:val="ru-RU" w:eastAsia="en-US" w:bidi="ar-SA"/>
      </w:rPr>
    </w:lvl>
    <w:lvl w:ilvl="8" w:tplc="6ED6A1FE">
      <w:numFmt w:val="bullet"/>
      <w:lvlText w:val="•"/>
      <w:lvlJc w:val="left"/>
      <w:pPr>
        <w:ind w:left="8790" w:hanging="437"/>
      </w:pPr>
      <w:rPr>
        <w:lang w:val="ru-RU" w:eastAsia="en-US" w:bidi="ar-SA"/>
      </w:rPr>
    </w:lvl>
  </w:abstractNum>
  <w:abstractNum w:abstractNumId="5">
    <w:nsid w:val="79737B63"/>
    <w:multiLevelType w:val="hybridMultilevel"/>
    <w:tmpl w:val="C2BC1D96"/>
    <w:lvl w:ilvl="0" w:tplc="4C641A00">
      <w:start w:val="1"/>
      <w:numFmt w:val="decimal"/>
      <w:lvlText w:val="%1."/>
      <w:lvlJc w:val="left"/>
      <w:pPr>
        <w:ind w:left="85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E96F44A">
      <w:numFmt w:val="bullet"/>
      <w:lvlText w:val="•"/>
      <w:lvlJc w:val="left"/>
      <w:pPr>
        <w:ind w:left="1851" w:hanging="437"/>
      </w:pPr>
      <w:rPr>
        <w:lang w:val="ru-RU" w:eastAsia="en-US" w:bidi="ar-SA"/>
      </w:rPr>
    </w:lvl>
    <w:lvl w:ilvl="2" w:tplc="72489216">
      <w:numFmt w:val="bullet"/>
      <w:lvlText w:val="•"/>
      <w:lvlJc w:val="left"/>
      <w:pPr>
        <w:ind w:left="2842" w:hanging="437"/>
      </w:pPr>
      <w:rPr>
        <w:lang w:val="ru-RU" w:eastAsia="en-US" w:bidi="ar-SA"/>
      </w:rPr>
    </w:lvl>
    <w:lvl w:ilvl="3" w:tplc="E202EDD6">
      <w:numFmt w:val="bullet"/>
      <w:lvlText w:val="•"/>
      <w:lvlJc w:val="left"/>
      <w:pPr>
        <w:ind w:left="3834" w:hanging="437"/>
      </w:pPr>
      <w:rPr>
        <w:lang w:val="ru-RU" w:eastAsia="en-US" w:bidi="ar-SA"/>
      </w:rPr>
    </w:lvl>
    <w:lvl w:ilvl="4" w:tplc="B8AE713A">
      <w:numFmt w:val="bullet"/>
      <w:lvlText w:val="•"/>
      <w:lvlJc w:val="left"/>
      <w:pPr>
        <w:ind w:left="4825" w:hanging="437"/>
      </w:pPr>
      <w:rPr>
        <w:lang w:val="ru-RU" w:eastAsia="en-US" w:bidi="ar-SA"/>
      </w:rPr>
    </w:lvl>
    <w:lvl w:ilvl="5" w:tplc="503C70D4">
      <w:numFmt w:val="bullet"/>
      <w:lvlText w:val="•"/>
      <w:lvlJc w:val="left"/>
      <w:pPr>
        <w:ind w:left="5816" w:hanging="437"/>
      </w:pPr>
      <w:rPr>
        <w:lang w:val="ru-RU" w:eastAsia="en-US" w:bidi="ar-SA"/>
      </w:rPr>
    </w:lvl>
    <w:lvl w:ilvl="6" w:tplc="128E0E5A">
      <w:numFmt w:val="bullet"/>
      <w:lvlText w:val="•"/>
      <w:lvlJc w:val="left"/>
      <w:pPr>
        <w:ind w:left="6808" w:hanging="437"/>
      </w:pPr>
      <w:rPr>
        <w:lang w:val="ru-RU" w:eastAsia="en-US" w:bidi="ar-SA"/>
      </w:rPr>
    </w:lvl>
    <w:lvl w:ilvl="7" w:tplc="0E9A87D2">
      <w:numFmt w:val="bullet"/>
      <w:lvlText w:val="•"/>
      <w:lvlJc w:val="left"/>
      <w:pPr>
        <w:ind w:left="7799" w:hanging="437"/>
      </w:pPr>
      <w:rPr>
        <w:lang w:val="ru-RU" w:eastAsia="en-US" w:bidi="ar-SA"/>
      </w:rPr>
    </w:lvl>
    <w:lvl w:ilvl="8" w:tplc="1F08E82A">
      <w:numFmt w:val="bullet"/>
      <w:lvlText w:val="•"/>
      <w:lvlJc w:val="left"/>
      <w:pPr>
        <w:ind w:left="8790" w:hanging="437"/>
      </w:pPr>
      <w:rPr>
        <w:lang w:val="ru-RU" w:eastAsia="en-US" w:bidi="ar-SA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</w:num>
  <w:num w:numId="9">
    <w:abstractNumId w:val="3"/>
  </w:num>
  <w:num w:numId="10">
    <w:abstractNumId w:val="3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A5"/>
    <w:rsid w:val="00707B50"/>
    <w:rsid w:val="007773C8"/>
    <w:rsid w:val="008F6CA5"/>
    <w:rsid w:val="00E5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3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773C8"/>
    <w:pPr>
      <w:spacing w:line="298" w:lineRule="exact"/>
      <w:ind w:left="113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773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semiHidden/>
    <w:unhideWhenUsed/>
    <w:qFormat/>
    <w:rsid w:val="007773C8"/>
    <w:pPr>
      <w:ind w:left="8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7773C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773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3C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7773C8"/>
    <w:pPr>
      <w:ind w:left="1285" w:hanging="150"/>
    </w:pPr>
  </w:style>
  <w:style w:type="paragraph" w:customStyle="1" w:styleId="TableParagraph">
    <w:name w:val="Table Paragraph"/>
    <w:basedOn w:val="a"/>
    <w:uiPriority w:val="1"/>
    <w:qFormat/>
    <w:rsid w:val="007773C8"/>
  </w:style>
  <w:style w:type="table" w:customStyle="1" w:styleId="TableNormal">
    <w:name w:val="Table Normal"/>
    <w:uiPriority w:val="2"/>
    <w:semiHidden/>
    <w:qFormat/>
    <w:rsid w:val="007773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73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773C8"/>
    <w:pPr>
      <w:spacing w:line="298" w:lineRule="exact"/>
      <w:ind w:left="113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773C8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semiHidden/>
    <w:unhideWhenUsed/>
    <w:qFormat/>
    <w:rsid w:val="007773C8"/>
    <w:pPr>
      <w:ind w:left="8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7773C8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773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73C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7773C8"/>
    <w:pPr>
      <w:ind w:left="1285" w:hanging="150"/>
    </w:pPr>
  </w:style>
  <w:style w:type="paragraph" w:customStyle="1" w:styleId="TableParagraph">
    <w:name w:val="Table Paragraph"/>
    <w:basedOn w:val="a"/>
    <w:uiPriority w:val="1"/>
    <w:qFormat/>
    <w:rsid w:val="007773C8"/>
  </w:style>
  <w:style w:type="table" w:customStyle="1" w:styleId="TableNormal">
    <w:name w:val="Table Normal"/>
    <w:uiPriority w:val="2"/>
    <w:semiHidden/>
    <w:qFormat/>
    <w:rsid w:val="007773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Киреева</dc:creator>
  <cp:lastModifiedBy>Ефремова</cp:lastModifiedBy>
  <cp:revision>2</cp:revision>
  <dcterms:created xsi:type="dcterms:W3CDTF">2025-12-04T10:22:00Z</dcterms:created>
  <dcterms:modified xsi:type="dcterms:W3CDTF">2025-12-04T10:22:00Z</dcterms:modified>
</cp:coreProperties>
</file>